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F38D3" w14:textId="29E06A6F" w:rsidR="00466D49" w:rsidRDefault="00466D49" w:rsidP="00263A58">
      <w:pPr>
        <w:pStyle w:val="Sinespaciado"/>
        <w:tabs>
          <w:tab w:val="left" w:pos="3410"/>
        </w:tabs>
        <w:ind w:left="426" w:right="191"/>
        <w:rPr>
          <w:rFonts w:ascii="Verdana" w:hAnsi="Verdana"/>
          <w:sz w:val="18"/>
          <w:szCs w:val="18"/>
        </w:rPr>
      </w:pPr>
    </w:p>
    <w:p w14:paraId="6186EC95" w14:textId="77777777" w:rsidR="00EA4D73" w:rsidRPr="00C07F58" w:rsidRDefault="00EA4D73" w:rsidP="00263A58">
      <w:pPr>
        <w:pStyle w:val="Sinespaciado"/>
        <w:tabs>
          <w:tab w:val="left" w:pos="3410"/>
        </w:tabs>
        <w:ind w:left="426" w:right="191"/>
        <w:rPr>
          <w:rFonts w:ascii="Verdana" w:hAnsi="Verdana"/>
          <w:sz w:val="18"/>
          <w:szCs w:val="18"/>
        </w:rPr>
      </w:pPr>
    </w:p>
    <w:p w14:paraId="7EE809A2" w14:textId="5723B6AC" w:rsidR="00832FA9" w:rsidRDefault="00FB3218" w:rsidP="00832FA9">
      <w:pPr>
        <w:spacing w:after="0"/>
        <w:jc w:val="center"/>
        <w:rPr>
          <w:rFonts w:asciiTheme="minorHAnsi" w:eastAsiaTheme="majorEastAsia" w:hAnsiTheme="minorHAnsi" w:cstheme="minorHAnsi"/>
          <w:b/>
          <w:bCs/>
          <w:sz w:val="28"/>
          <w:szCs w:val="28"/>
        </w:rPr>
      </w:pPr>
      <w:r>
        <w:rPr>
          <w:rFonts w:asciiTheme="minorHAnsi" w:eastAsiaTheme="majorEastAsia" w:hAnsiTheme="minorHAnsi" w:cstheme="minorHAnsi"/>
          <w:b/>
          <w:bCs/>
          <w:sz w:val="28"/>
          <w:szCs w:val="28"/>
        </w:rPr>
        <w:t>V</w:t>
      </w:r>
      <w:r w:rsidR="00B51363">
        <w:rPr>
          <w:rFonts w:asciiTheme="minorHAnsi" w:eastAsiaTheme="majorEastAsia" w:hAnsiTheme="minorHAnsi" w:cstheme="minorHAnsi"/>
          <w:b/>
          <w:bCs/>
          <w:sz w:val="28"/>
          <w:szCs w:val="28"/>
        </w:rPr>
        <w:t>I</w:t>
      </w:r>
      <w:r w:rsidR="00832FA9" w:rsidRPr="00832FA9">
        <w:rPr>
          <w:rFonts w:asciiTheme="minorHAnsi" w:eastAsiaTheme="majorEastAsia" w:hAnsiTheme="minorHAnsi" w:cstheme="minorHAnsi"/>
          <w:b/>
          <w:bCs/>
          <w:sz w:val="28"/>
          <w:szCs w:val="28"/>
        </w:rPr>
        <w:t xml:space="preserve"> CONCURSO DE EQUIPAMIENTO CIENTÍFICO Y TECNOLÓGICO MAYOR</w:t>
      </w:r>
    </w:p>
    <w:p w14:paraId="5505BC51" w14:textId="48CD2ADB" w:rsidR="00832FA9" w:rsidRDefault="00832FA9" w:rsidP="00832FA9">
      <w:pPr>
        <w:spacing w:after="0"/>
        <w:jc w:val="center"/>
        <w:rPr>
          <w:rFonts w:asciiTheme="minorHAnsi" w:eastAsiaTheme="majorEastAsia" w:hAnsiTheme="minorHAnsi" w:cstheme="minorHAnsi"/>
          <w:b/>
          <w:bCs/>
          <w:sz w:val="28"/>
          <w:szCs w:val="28"/>
        </w:rPr>
      </w:pPr>
      <w:r w:rsidRPr="00832FA9">
        <w:rPr>
          <w:rFonts w:asciiTheme="minorHAnsi" w:eastAsiaTheme="majorEastAsia" w:hAnsiTheme="minorHAnsi" w:cstheme="minorHAnsi"/>
          <w:b/>
          <w:bCs/>
          <w:sz w:val="28"/>
          <w:szCs w:val="28"/>
        </w:rPr>
        <w:t>FONDEQUIP</w:t>
      </w:r>
      <w:r>
        <w:rPr>
          <w:rFonts w:asciiTheme="minorHAnsi" w:eastAsiaTheme="majorEastAsia" w:hAnsiTheme="minorHAnsi" w:cstheme="minorHAnsi"/>
          <w:b/>
          <w:bCs/>
          <w:sz w:val="28"/>
          <w:szCs w:val="28"/>
        </w:rPr>
        <w:t xml:space="preserve"> 202</w:t>
      </w:r>
      <w:r w:rsidR="00B51363">
        <w:rPr>
          <w:rFonts w:asciiTheme="minorHAnsi" w:eastAsiaTheme="majorEastAsia" w:hAnsiTheme="minorHAnsi" w:cstheme="minorHAnsi"/>
          <w:b/>
          <w:bCs/>
          <w:sz w:val="28"/>
          <w:szCs w:val="28"/>
        </w:rPr>
        <w:t>5</w:t>
      </w:r>
    </w:p>
    <w:p w14:paraId="0F71999C" w14:textId="77777777" w:rsidR="00832FA9" w:rsidRPr="00832FA9" w:rsidRDefault="00832FA9" w:rsidP="00832FA9">
      <w:pPr>
        <w:spacing w:after="0"/>
        <w:jc w:val="center"/>
      </w:pPr>
    </w:p>
    <w:p w14:paraId="2A03537B" w14:textId="6E944E28" w:rsidR="00B03035" w:rsidRPr="00832FA9" w:rsidRDefault="00832FA9" w:rsidP="00FD1EE6">
      <w:pPr>
        <w:pStyle w:val="Ttulo2"/>
        <w:ind w:left="426" w:right="191"/>
        <w:jc w:val="center"/>
        <w:rPr>
          <w:b/>
          <w:bCs/>
          <w:color w:val="auto"/>
          <w:sz w:val="32"/>
          <w:szCs w:val="32"/>
        </w:rPr>
      </w:pPr>
      <w:r w:rsidRPr="00832FA9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CARTA </w:t>
      </w:r>
      <w:r w:rsidR="00854099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DE </w:t>
      </w:r>
      <w:r w:rsidRPr="00832FA9">
        <w:rPr>
          <w:rFonts w:asciiTheme="minorHAnsi" w:hAnsiTheme="minorHAnsi" w:cstheme="minorHAnsi"/>
          <w:b/>
          <w:bCs/>
          <w:color w:val="auto"/>
          <w:sz w:val="28"/>
          <w:szCs w:val="28"/>
        </w:rPr>
        <w:t>COMPROMISO INSTITUCIONA</w:t>
      </w:r>
      <w:r w:rsidRPr="00832FA9">
        <w:rPr>
          <w:b/>
          <w:bCs/>
          <w:color w:val="auto"/>
          <w:sz w:val="32"/>
          <w:szCs w:val="32"/>
        </w:rPr>
        <w:t>L</w:t>
      </w:r>
    </w:p>
    <w:p w14:paraId="76115B63" w14:textId="10DE326E" w:rsidR="00EA4D73" w:rsidRDefault="00EA4D73" w:rsidP="00EA4D73"/>
    <w:p w14:paraId="03E89054" w14:textId="4D31966B" w:rsidR="00832FA9" w:rsidRPr="00912E60" w:rsidRDefault="00832FA9" w:rsidP="00832FA9">
      <w:pPr>
        <w:pStyle w:val="Textoindependiente2"/>
        <w:ind w:left="426" w:right="191"/>
        <w:jc w:val="right"/>
        <w:rPr>
          <w:rFonts w:asciiTheme="majorHAnsi" w:hAnsiTheme="majorHAnsi" w:cstheme="majorHAnsi"/>
          <w:sz w:val="20"/>
        </w:rPr>
      </w:pPr>
      <w:r w:rsidRPr="00912E60">
        <w:rPr>
          <w:rFonts w:asciiTheme="majorHAnsi" w:hAnsiTheme="majorHAnsi" w:cstheme="majorHAnsi"/>
          <w:sz w:val="20"/>
        </w:rPr>
        <w:t xml:space="preserve">Santiago, xx de </w:t>
      </w:r>
      <w:proofErr w:type="spellStart"/>
      <w:r w:rsidRPr="00912E60">
        <w:rPr>
          <w:rFonts w:asciiTheme="majorHAnsi" w:hAnsiTheme="majorHAnsi" w:cstheme="majorHAnsi"/>
          <w:sz w:val="20"/>
        </w:rPr>
        <w:t>xxxx</w:t>
      </w:r>
      <w:proofErr w:type="spellEnd"/>
      <w:r w:rsidRPr="00912E60">
        <w:rPr>
          <w:rFonts w:asciiTheme="majorHAnsi" w:hAnsiTheme="majorHAnsi" w:cstheme="majorHAnsi"/>
          <w:sz w:val="20"/>
        </w:rPr>
        <w:t xml:space="preserve"> de </w:t>
      </w:r>
      <w:proofErr w:type="spellStart"/>
      <w:r w:rsidRPr="00912E60">
        <w:rPr>
          <w:rFonts w:asciiTheme="majorHAnsi" w:hAnsiTheme="majorHAnsi" w:cstheme="majorHAnsi"/>
          <w:sz w:val="20"/>
        </w:rPr>
        <w:t>202</w:t>
      </w:r>
      <w:r w:rsidR="00F120BC">
        <w:rPr>
          <w:rFonts w:asciiTheme="majorHAnsi" w:hAnsiTheme="majorHAnsi" w:cstheme="majorHAnsi"/>
          <w:sz w:val="20"/>
        </w:rPr>
        <w:t>X</w:t>
      </w:r>
      <w:proofErr w:type="spellEnd"/>
    </w:p>
    <w:p w14:paraId="37415A90" w14:textId="77777777" w:rsidR="00832FA9" w:rsidRPr="00912E60" w:rsidRDefault="00832FA9" w:rsidP="00EA4D73">
      <w:pPr>
        <w:rPr>
          <w:rFonts w:asciiTheme="majorHAnsi" w:hAnsiTheme="majorHAnsi" w:cstheme="majorHAnsi"/>
        </w:rPr>
      </w:pPr>
    </w:p>
    <w:p w14:paraId="5516EB4C" w14:textId="77777777" w:rsidR="00B03035" w:rsidRPr="00B03035" w:rsidRDefault="00B03035" w:rsidP="00B03035">
      <w:pPr>
        <w:pStyle w:val="Textoindependiente2"/>
        <w:ind w:left="426" w:right="191"/>
        <w:jc w:val="right"/>
        <w:rPr>
          <w:rFonts w:ascii="Verdana" w:hAnsi="Verdana"/>
          <w:szCs w:val="18"/>
        </w:rPr>
      </w:pPr>
    </w:p>
    <w:p w14:paraId="68528AE5" w14:textId="7B74722D" w:rsidR="00FD1EE6" w:rsidRPr="00832FA9" w:rsidRDefault="00961347" w:rsidP="00B03035">
      <w:pPr>
        <w:spacing w:after="0"/>
        <w:ind w:left="426" w:right="191"/>
        <w:jc w:val="both"/>
        <w:rPr>
          <w:rFonts w:asciiTheme="majorHAnsi" w:hAnsiTheme="majorHAnsi" w:cstheme="majorHAnsi"/>
          <w:sz w:val="20"/>
          <w:szCs w:val="20"/>
        </w:rPr>
      </w:pPr>
      <w:r w:rsidRPr="00832FA9">
        <w:rPr>
          <w:rFonts w:asciiTheme="majorHAnsi" w:hAnsiTheme="majorHAnsi" w:cstheme="majorHAnsi"/>
          <w:sz w:val="20"/>
          <w:szCs w:val="20"/>
        </w:rPr>
        <w:t xml:space="preserve">En mi calidad de </w:t>
      </w:r>
      <w:r w:rsidR="00404B81" w:rsidRPr="00832FA9">
        <w:rPr>
          <w:rFonts w:asciiTheme="majorHAnsi" w:hAnsiTheme="majorHAnsi" w:cstheme="majorHAnsi"/>
          <w:sz w:val="20"/>
          <w:szCs w:val="20"/>
        </w:rPr>
        <w:t>R</w:t>
      </w:r>
      <w:r w:rsidRPr="00832FA9">
        <w:rPr>
          <w:rFonts w:asciiTheme="majorHAnsi" w:hAnsiTheme="majorHAnsi" w:cstheme="majorHAnsi"/>
          <w:sz w:val="20"/>
          <w:szCs w:val="20"/>
        </w:rPr>
        <w:t xml:space="preserve">epresentante </w:t>
      </w:r>
      <w:r w:rsidR="00404B81" w:rsidRPr="00832FA9">
        <w:rPr>
          <w:rFonts w:asciiTheme="majorHAnsi" w:hAnsiTheme="majorHAnsi" w:cstheme="majorHAnsi"/>
          <w:sz w:val="20"/>
          <w:szCs w:val="20"/>
        </w:rPr>
        <w:t xml:space="preserve">Legal </w:t>
      </w:r>
      <w:r w:rsidRPr="00832FA9">
        <w:rPr>
          <w:rFonts w:asciiTheme="majorHAnsi" w:hAnsiTheme="majorHAnsi" w:cstheme="majorHAnsi"/>
          <w:sz w:val="20"/>
          <w:szCs w:val="20"/>
        </w:rPr>
        <w:t xml:space="preserve">de la </w:t>
      </w:r>
      <w:r w:rsidR="00F120BC" w:rsidRPr="00CA480B">
        <w:rPr>
          <w:rFonts w:asciiTheme="majorHAnsi" w:hAnsiTheme="majorHAnsi" w:cstheme="majorHAnsi"/>
          <w:b/>
          <w:sz w:val="20"/>
          <w:szCs w:val="20"/>
        </w:rPr>
        <w:t>Universidad de Chile</w:t>
      </w:r>
      <w:r w:rsidRPr="00832FA9">
        <w:rPr>
          <w:rFonts w:asciiTheme="majorHAnsi" w:hAnsiTheme="majorHAnsi" w:cstheme="majorHAnsi"/>
          <w:sz w:val="20"/>
          <w:szCs w:val="20"/>
        </w:rPr>
        <w:t>, RUT</w:t>
      </w:r>
      <w:r w:rsidR="00F120BC">
        <w:rPr>
          <w:rFonts w:asciiTheme="majorHAnsi" w:hAnsiTheme="majorHAnsi" w:cstheme="majorHAnsi"/>
          <w:sz w:val="20"/>
          <w:szCs w:val="20"/>
        </w:rPr>
        <w:t xml:space="preserve"> </w:t>
      </w:r>
      <w:r w:rsidR="00F120BC">
        <w:rPr>
          <w:rFonts w:asciiTheme="majorHAnsi" w:hAnsiTheme="majorHAnsi" w:cstheme="majorHAnsi"/>
          <w:sz w:val="20"/>
          <w:szCs w:val="20"/>
        </w:rPr>
        <w:t>60.910.000-1</w:t>
      </w:r>
      <w:r w:rsidRPr="00832FA9">
        <w:rPr>
          <w:rFonts w:asciiTheme="majorHAnsi" w:hAnsiTheme="majorHAnsi" w:cstheme="majorHAnsi"/>
          <w:sz w:val="20"/>
          <w:szCs w:val="20"/>
        </w:rPr>
        <w:t xml:space="preserve">, </w:t>
      </w:r>
      <w:r w:rsidR="00757682" w:rsidRPr="00832FA9">
        <w:rPr>
          <w:rFonts w:asciiTheme="majorHAnsi" w:hAnsiTheme="majorHAnsi" w:cstheme="majorHAnsi"/>
          <w:sz w:val="20"/>
          <w:szCs w:val="20"/>
        </w:rPr>
        <w:t xml:space="preserve">mediante esta carta, </w:t>
      </w:r>
      <w:r w:rsidR="00E829AA" w:rsidRPr="00832FA9">
        <w:rPr>
          <w:rFonts w:asciiTheme="majorHAnsi" w:hAnsiTheme="majorHAnsi" w:cstheme="majorHAnsi"/>
          <w:sz w:val="20"/>
          <w:szCs w:val="20"/>
        </w:rPr>
        <w:t>formaliz</w:t>
      </w:r>
      <w:r w:rsidR="00757682" w:rsidRPr="00832FA9">
        <w:rPr>
          <w:rFonts w:asciiTheme="majorHAnsi" w:hAnsiTheme="majorHAnsi" w:cstheme="majorHAnsi"/>
          <w:sz w:val="20"/>
          <w:szCs w:val="20"/>
        </w:rPr>
        <w:t>o</w:t>
      </w:r>
      <w:r w:rsidR="00E829AA" w:rsidRPr="00832FA9">
        <w:rPr>
          <w:rFonts w:asciiTheme="majorHAnsi" w:hAnsiTheme="majorHAnsi" w:cstheme="majorHAnsi"/>
          <w:sz w:val="20"/>
          <w:szCs w:val="20"/>
        </w:rPr>
        <w:t xml:space="preserve"> la participación de la entidad a la cual represento, </w:t>
      </w:r>
      <w:r w:rsidRPr="00832FA9">
        <w:rPr>
          <w:rFonts w:asciiTheme="majorHAnsi" w:hAnsiTheme="majorHAnsi" w:cstheme="majorHAnsi"/>
          <w:sz w:val="20"/>
          <w:szCs w:val="20"/>
        </w:rPr>
        <w:t xml:space="preserve">en calidad de Institución </w:t>
      </w:r>
      <w:r w:rsidR="00B22EEC">
        <w:rPr>
          <w:rFonts w:asciiTheme="majorHAnsi" w:hAnsiTheme="majorHAnsi" w:cstheme="majorHAnsi"/>
          <w:sz w:val="20"/>
          <w:szCs w:val="20"/>
        </w:rPr>
        <w:t>Beneficiara</w:t>
      </w:r>
      <w:r w:rsidR="00651D65" w:rsidRPr="00832FA9">
        <w:rPr>
          <w:rFonts w:asciiTheme="majorHAnsi" w:hAnsiTheme="majorHAnsi" w:cstheme="majorHAnsi"/>
          <w:sz w:val="20"/>
          <w:szCs w:val="20"/>
        </w:rPr>
        <w:t>,</w:t>
      </w:r>
      <w:r w:rsidRPr="00832FA9">
        <w:rPr>
          <w:rFonts w:asciiTheme="majorHAnsi" w:hAnsiTheme="majorHAnsi" w:cstheme="majorHAnsi"/>
          <w:sz w:val="20"/>
          <w:szCs w:val="20"/>
        </w:rPr>
        <w:t xml:space="preserve"> en la propuesta presentada</w:t>
      </w:r>
      <w:r w:rsidR="00FD1EE6" w:rsidRPr="00832FA9">
        <w:rPr>
          <w:rFonts w:asciiTheme="majorHAnsi" w:hAnsiTheme="majorHAnsi" w:cstheme="majorHAnsi"/>
          <w:sz w:val="20"/>
          <w:szCs w:val="20"/>
        </w:rPr>
        <w:t xml:space="preserve"> al “</w:t>
      </w:r>
      <w:r w:rsidR="00FB3218">
        <w:rPr>
          <w:rFonts w:asciiTheme="majorHAnsi" w:hAnsiTheme="majorHAnsi" w:cstheme="majorHAnsi"/>
          <w:sz w:val="20"/>
          <w:szCs w:val="20"/>
        </w:rPr>
        <w:t>V</w:t>
      </w:r>
      <w:r w:rsidR="00B51363">
        <w:rPr>
          <w:rFonts w:asciiTheme="majorHAnsi" w:hAnsiTheme="majorHAnsi" w:cstheme="majorHAnsi"/>
          <w:sz w:val="20"/>
          <w:szCs w:val="20"/>
        </w:rPr>
        <w:t>I</w:t>
      </w:r>
      <w:r w:rsidR="00FD1EE6" w:rsidRPr="00832FA9">
        <w:rPr>
          <w:rFonts w:asciiTheme="majorHAnsi" w:hAnsiTheme="majorHAnsi" w:cstheme="majorHAnsi"/>
          <w:sz w:val="20"/>
          <w:szCs w:val="20"/>
        </w:rPr>
        <w:t xml:space="preserve"> Concurso de Equipamiento Científico y Tecnológico Mayor, FONDEQUIP 202</w:t>
      </w:r>
      <w:r w:rsidR="00B51363">
        <w:rPr>
          <w:rFonts w:asciiTheme="majorHAnsi" w:hAnsiTheme="majorHAnsi" w:cstheme="majorHAnsi"/>
          <w:sz w:val="20"/>
          <w:szCs w:val="20"/>
        </w:rPr>
        <w:t>5</w:t>
      </w:r>
      <w:r w:rsidR="00FD1EE6" w:rsidRPr="00832FA9">
        <w:rPr>
          <w:rFonts w:asciiTheme="majorHAnsi" w:hAnsiTheme="majorHAnsi" w:cstheme="majorHAnsi"/>
          <w:sz w:val="20"/>
          <w:szCs w:val="20"/>
        </w:rPr>
        <w:t>”, de la ANID.</w:t>
      </w:r>
    </w:p>
    <w:p w14:paraId="4AE6D635" w14:textId="77777777" w:rsidR="00FD1EE6" w:rsidRPr="00832FA9" w:rsidRDefault="00FD1EE6" w:rsidP="00B03035">
      <w:pPr>
        <w:spacing w:after="0"/>
        <w:ind w:left="426"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3D1305BA" w14:textId="77777777" w:rsidR="00FD1EE6" w:rsidRPr="00832FA9" w:rsidRDefault="00FD1EE6" w:rsidP="00B03035">
      <w:pPr>
        <w:spacing w:after="0"/>
        <w:ind w:left="426" w:right="191"/>
        <w:jc w:val="both"/>
        <w:rPr>
          <w:rFonts w:asciiTheme="majorHAnsi" w:hAnsiTheme="majorHAnsi" w:cstheme="majorHAnsi"/>
          <w:sz w:val="20"/>
          <w:szCs w:val="20"/>
        </w:rPr>
      </w:pPr>
      <w:r w:rsidRPr="00832FA9">
        <w:rPr>
          <w:rFonts w:asciiTheme="majorHAnsi" w:hAnsiTheme="majorHAnsi" w:cstheme="majorHAnsi"/>
          <w:sz w:val="20"/>
          <w:szCs w:val="20"/>
        </w:rPr>
        <w:t xml:space="preserve">Esta Institución, se compromete a: </w:t>
      </w:r>
    </w:p>
    <w:p w14:paraId="3AD8D407" w14:textId="77777777" w:rsidR="00FD1EE6" w:rsidRPr="00832FA9" w:rsidRDefault="00FD1EE6" w:rsidP="00B03035">
      <w:pPr>
        <w:spacing w:after="0"/>
        <w:ind w:left="426"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2F4FC2B5" w14:textId="1466A640" w:rsidR="00FD1EE6" w:rsidRPr="00832FA9" w:rsidRDefault="00FD1EE6" w:rsidP="00DD2FB9">
      <w:pPr>
        <w:pStyle w:val="Prrafodelista"/>
        <w:numPr>
          <w:ilvl w:val="0"/>
          <w:numId w:val="13"/>
        </w:numPr>
        <w:spacing w:after="0"/>
        <w:ind w:right="191"/>
        <w:jc w:val="both"/>
        <w:rPr>
          <w:rFonts w:asciiTheme="majorHAnsi" w:hAnsiTheme="majorHAnsi" w:cstheme="majorHAnsi"/>
          <w:sz w:val="20"/>
          <w:szCs w:val="20"/>
        </w:rPr>
      </w:pPr>
      <w:r w:rsidRPr="00832FA9">
        <w:rPr>
          <w:rFonts w:asciiTheme="majorHAnsi" w:hAnsiTheme="majorHAnsi" w:cstheme="majorHAnsi"/>
          <w:b/>
          <w:bCs/>
          <w:sz w:val="20"/>
          <w:szCs w:val="20"/>
        </w:rPr>
        <w:t>Aceptar la obligatoriedad</w:t>
      </w:r>
      <w:r w:rsidRPr="00832FA9">
        <w:rPr>
          <w:rFonts w:asciiTheme="majorHAnsi" w:hAnsiTheme="majorHAnsi" w:cstheme="majorHAnsi"/>
          <w:sz w:val="20"/>
          <w:szCs w:val="20"/>
        </w:rPr>
        <w:t xml:space="preserve"> de poner el equipamiento a disposición de usuarios(as) externos(as) </w:t>
      </w:r>
      <w:r w:rsidR="00DD2FB9" w:rsidRPr="00DD2FB9">
        <w:rPr>
          <w:rFonts w:asciiTheme="majorHAnsi" w:hAnsiTheme="majorHAnsi" w:cstheme="majorHAnsi"/>
          <w:sz w:val="20"/>
          <w:szCs w:val="20"/>
        </w:rPr>
        <w:t xml:space="preserve">a las Instituciones que realizan la postulación </w:t>
      </w:r>
      <w:r w:rsidRPr="00832FA9">
        <w:rPr>
          <w:rFonts w:asciiTheme="majorHAnsi" w:hAnsiTheme="majorHAnsi" w:cstheme="majorHAnsi"/>
          <w:sz w:val="20"/>
          <w:szCs w:val="20"/>
        </w:rPr>
        <w:t xml:space="preserve">(nacionales y/o </w:t>
      </w:r>
      <w:r w:rsidR="00DD2FB9">
        <w:rPr>
          <w:rFonts w:asciiTheme="majorHAnsi" w:hAnsiTheme="majorHAnsi" w:cstheme="majorHAnsi"/>
          <w:sz w:val="20"/>
          <w:szCs w:val="20"/>
        </w:rPr>
        <w:t>internacionales</w:t>
      </w:r>
      <w:r w:rsidRPr="00832FA9">
        <w:rPr>
          <w:rFonts w:asciiTheme="majorHAnsi" w:hAnsiTheme="majorHAnsi" w:cstheme="majorHAnsi"/>
          <w:sz w:val="20"/>
          <w:szCs w:val="20"/>
        </w:rPr>
        <w:t>), por un periodo de, al menos, 30 días hábiles anuales, al menos, hasta el término de ejecución del proyecto, según convenio, en la plataforma dispuesta por ANID para tal efecto</w:t>
      </w:r>
      <w:r w:rsidR="00B51363">
        <w:rPr>
          <w:rFonts w:asciiTheme="majorHAnsi" w:hAnsiTheme="majorHAnsi" w:cstheme="majorHAnsi"/>
          <w:sz w:val="20"/>
          <w:szCs w:val="20"/>
        </w:rPr>
        <w:t xml:space="preserve"> </w:t>
      </w:r>
      <w:r w:rsidR="00B51363" w:rsidRPr="00B51363">
        <w:rPr>
          <w:rFonts w:asciiTheme="majorHAnsi" w:hAnsiTheme="majorHAnsi" w:cstheme="majorHAnsi"/>
          <w:sz w:val="20"/>
          <w:szCs w:val="20"/>
        </w:rPr>
        <w:t>o en una plataforma propia</w:t>
      </w:r>
      <w:r w:rsidRPr="00832FA9">
        <w:rPr>
          <w:rFonts w:asciiTheme="majorHAnsi" w:hAnsiTheme="majorHAnsi" w:cstheme="majorHAnsi"/>
          <w:sz w:val="20"/>
          <w:szCs w:val="20"/>
        </w:rPr>
        <w:t>.</w:t>
      </w:r>
    </w:p>
    <w:p w14:paraId="262AB860" w14:textId="77777777" w:rsidR="00A134AD" w:rsidRPr="00832FA9" w:rsidRDefault="00A134AD" w:rsidP="00A134AD">
      <w:pPr>
        <w:pStyle w:val="Prrafodelista"/>
        <w:spacing w:after="0"/>
        <w:ind w:left="786"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29F1C880" w14:textId="2B4A2404" w:rsidR="00FD1EE6" w:rsidRPr="00832FA9" w:rsidRDefault="00A134AD" w:rsidP="00FD1EE6">
      <w:pPr>
        <w:pStyle w:val="Prrafodelista"/>
        <w:numPr>
          <w:ilvl w:val="0"/>
          <w:numId w:val="13"/>
        </w:numPr>
        <w:spacing w:after="0"/>
        <w:ind w:right="191"/>
        <w:jc w:val="both"/>
        <w:rPr>
          <w:rFonts w:asciiTheme="majorHAnsi" w:hAnsiTheme="majorHAnsi" w:cstheme="majorHAnsi"/>
          <w:sz w:val="20"/>
          <w:szCs w:val="20"/>
        </w:rPr>
      </w:pPr>
      <w:r w:rsidRPr="00832FA9">
        <w:rPr>
          <w:rFonts w:asciiTheme="majorHAnsi" w:hAnsiTheme="majorHAnsi" w:cstheme="majorHAnsi"/>
          <w:b/>
          <w:bCs/>
          <w:sz w:val="20"/>
          <w:szCs w:val="20"/>
        </w:rPr>
        <w:t>A</w:t>
      </w:r>
      <w:r w:rsidR="00FD1EE6" w:rsidRPr="00832FA9">
        <w:rPr>
          <w:rFonts w:asciiTheme="majorHAnsi" w:hAnsiTheme="majorHAnsi" w:cstheme="majorHAnsi"/>
          <w:b/>
          <w:bCs/>
          <w:sz w:val="20"/>
          <w:szCs w:val="20"/>
        </w:rPr>
        <w:t>sumir la responsabilidad</w:t>
      </w:r>
      <w:r w:rsidR="00FD1EE6" w:rsidRPr="00832FA9">
        <w:rPr>
          <w:rFonts w:asciiTheme="majorHAnsi" w:hAnsiTheme="majorHAnsi" w:cstheme="majorHAnsi"/>
          <w:sz w:val="20"/>
          <w:szCs w:val="20"/>
        </w:rPr>
        <w:t xml:space="preserve"> de la adecuada instalación, operación, administración y cuidado del equipamiento adquirido para el proyecto</w:t>
      </w:r>
      <w:r w:rsidR="00926953">
        <w:rPr>
          <w:rFonts w:asciiTheme="majorHAnsi" w:hAnsiTheme="majorHAnsi" w:cstheme="majorHAnsi"/>
          <w:sz w:val="20"/>
          <w:szCs w:val="20"/>
        </w:rPr>
        <w:t xml:space="preserve">, </w:t>
      </w:r>
      <w:r w:rsidR="00FD1EE6" w:rsidRPr="00832FA9">
        <w:rPr>
          <w:rFonts w:asciiTheme="majorHAnsi" w:hAnsiTheme="majorHAnsi" w:cstheme="majorHAnsi"/>
          <w:sz w:val="20"/>
          <w:szCs w:val="20"/>
        </w:rPr>
        <w:t xml:space="preserve">de acuerdo con las </w:t>
      </w:r>
      <w:r w:rsidR="00926953">
        <w:rPr>
          <w:rFonts w:asciiTheme="majorHAnsi" w:hAnsiTheme="majorHAnsi" w:cstheme="majorHAnsi"/>
          <w:sz w:val="20"/>
          <w:szCs w:val="20"/>
        </w:rPr>
        <w:t>especificaciones</w:t>
      </w:r>
      <w:r w:rsidR="00FD1EE6" w:rsidRPr="00832FA9">
        <w:rPr>
          <w:rFonts w:asciiTheme="majorHAnsi" w:hAnsiTheme="majorHAnsi" w:cstheme="majorHAnsi"/>
          <w:sz w:val="20"/>
          <w:szCs w:val="20"/>
        </w:rPr>
        <w:t xml:space="preserve"> técnicas </w:t>
      </w:r>
      <w:r w:rsidR="00926953">
        <w:rPr>
          <w:rFonts w:asciiTheme="majorHAnsi" w:hAnsiTheme="majorHAnsi" w:cstheme="majorHAnsi"/>
          <w:sz w:val="20"/>
          <w:szCs w:val="20"/>
        </w:rPr>
        <w:t>indicadas</w:t>
      </w:r>
      <w:r w:rsidR="00FD1EE6" w:rsidRPr="00832FA9">
        <w:rPr>
          <w:rFonts w:asciiTheme="majorHAnsi" w:hAnsiTheme="majorHAnsi" w:cstheme="majorHAnsi"/>
          <w:sz w:val="20"/>
          <w:szCs w:val="20"/>
        </w:rPr>
        <w:t xml:space="preserve"> por el fabricante para la instalación y uso del equipamiento. </w:t>
      </w:r>
    </w:p>
    <w:p w14:paraId="4363DB2F" w14:textId="77777777" w:rsidR="00A134AD" w:rsidRPr="00832FA9" w:rsidRDefault="00A134AD" w:rsidP="00A134AD">
      <w:pPr>
        <w:spacing w:after="0"/>
        <w:ind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31FFB420" w14:textId="35275485" w:rsidR="00B51363" w:rsidRPr="00B51363" w:rsidRDefault="00A134AD" w:rsidP="00513B7F">
      <w:pPr>
        <w:pStyle w:val="Prrafodelista"/>
        <w:numPr>
          <w:ilvl w:val="0"/>
          <w:numId w:val="1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B51363">
        <w:rPr>
          <w:rFonts w:asciiTheme="majorHAnsi" w:hAnsiTheme="majorHAnsi" w:cstheme="majorHAnsi"/>
          <w:b/>
          <w:bCs/>
          <w:sz w:val="20"/>
          <w:szCs w:val="20"/>
        </w:rPr>
        <w:t>T</w:t>
      </w:r>
      <w:r w:rsidR="00FD1EE6" w:rsidRPr="00B51363">
        <w:rPr>
          <w:rFonts w:asciiTheme="majorHAnsi" w:hAnsiTheme="majorHAnsi" w:cstheme="majorHAnsi"/>
          <w:b/>
          <w:bCs/>
          <w:sz w:val="20"/>
          <w:szCs w:val="20"/>
        </w:rPr>
        <w:t>omar póliza de seguro</w:t>
      </w:r>
      <w:r w:rsidR="00FD1EE6" w:rsidRPr="00B51363">
        <w:rPr>
          <w:rFonts w:asciiTheme="majorHAnsi" w:hAnsiTheme="majorHAnsi" w:cstheme="majorHAnsi"/>
          <w:sz w:val="20"/>
          <w:szCs w:val="20"/>
        </w:rPr>
        <w:t xml:space="preserve"> respecto del equipamiento adquirido</w:t>
      </w:r>
      <w:r w:rsidR="00DD2FB9" w:rsidRPr="00B51363">
        <w:rPr>
          <w:rFonts w:asciiTheme="majorHAnsi" w:hAnsiTheme="majorHAnsi" w:cstheme="majorHAnsi"/>
          <w:sz w:val="20"/>
          <w:szCs w:val="20"/>
        </w:rPr>
        <w:t xml:space="preserve">, con </w:t>
      </w:r>
      <w:r w:rsidR="00FD1EE6" w:rsidRPr="00B51363">
        <w:rPr>
          <w:rFonts w:asciiTheme="majorHAnsi" w:hAnsiTheme="majorHAnsi" w:cstheme="majorHAnsi"/>
          <w:sz w:val="20"/>
          <w:szCs w:val="20"/>
        </w:rPr>
        <w:t xml:space="preserve">vigencia de, al menos, </w:t>
      </w:r>
      <w:r w:rsidR="00B51363" w:rsidRPr="00B51363">
        <w:rPr>
          <w:rFonts w:asciiTheme="majorHAnsi" w:hAnsiTheme="majorHAnsi" w:cstheme="majorHAnsi"/>
          <w:sz w:val="20"/>
          <w:szCs w:val="20"/>
        </w:rPr>
        <w:t xml:space="preserve">dos </w:t>
      </w:r>
      <w:r w:rsidR="00FD1EE6" w:rsidRPr="00B51363">
        <w:rPr>
          <w:rFonts w:asciiTheme="majorHAnsi" w:hAnsiTheme="majorHAnsi" w:cstheme="majorHAnsi"/>
          <w:sz w:val="20"/>
          <w:szCs w:val="20"/>
        </w:rPr>
        <w:t>años posterior al término de la Primera Etapa de Ejecución del Proyecto, según convenio.</w:t>
      </w:r>
      <w:r w:rsidR="00B51363" w:rsidRPr="00B51363">
        <w:rPr>
          <w:rFonts w:asciiTheme="majorHAnsi" w:hAnsiTheme="majorHAnsi" w:cstheme="majorHAnsi"/>
          <w:sz w:val="20"/>
          <w:szCs w:val="20"/>
        </w:rPr>
        <w:t xml:space="preserve"> </w:t>
      </w:r>
      <w:r w:rsidR="00B51363">
        <w:rPr>
          <w:rFonts w:asciiTheme="majorHAnsi" w:hAnsiTheme="majorHAnsi" w:cstheme="majorHAnsi"/>
          <w:sz w:val="20"/>
          <w:szCs w:val="20"/>
        </w:rPr>
        <w:t xml:space="preserve">En caso de que no sea </w:t>
      </w:r>
      <w:r w:rsidR="00B51363" w:rsidRPr="00B51363">
        <w:rPr>
          <w:rFonts w:asciiTheme="majorHAnsi" w:hAnsiTheme="majorHAnsi" w:cstheme="majorHAnsi"/>
          <w:sz w:val="20"/>
          <w:szCs w:val="20"/>
        </w:rPr>
        <w:t xml:space="preserve">posible la Institución Beneficiaria solicitar </w:t>
      </w:r>
      <w:r w:rsidR="00B51363">
        <w:rPr>
          <w:rFonts w:asciiTheme="majorHAnsi" w:hAnsiTheme="majorHAnsi" w:cstheme="majorHAnsi"/>
          <w:sz w:val="20"/>
          <w:szCs w:val="20"/>
        </w:rPr>
        <w:t>a</w:t>
      </w:r>
      <w:r w:rsidR="00B51363" w:rsidRPr="00B51363">
        <w:rPr>
          <w:rFonts w:asciiTheme="majorHAnsi" w:hAnsiTheme="majorHAnsi" w:cstheme="majorHAnsi"/>
          <w:sz w:val="20"/>
          <w:szCs w:val="20"/>
        </w:rPr>
        <w:t>utorización para no cumplir con este requisito asumiendo la responsabilidad de reposición del equipo en caso de siniestro.</w:t>
      </w:r>
    </w:p>
    <w:p w14:paraId="5CCCDDE6" w14:textId="39ADF2D6" w:rsidR="00FD1EE6" w:rsidRPr="00832FA9" w:rsidRDefault="00FD1EE6" w:rsidP="00B51363">
      <w:pPr>
        <w:pStyle w:val="Prrafodelista"/>
        <w:spacing w:after="0"/>
        <w:ind w:left="786"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5FB19F7B" w14:textId="77777777" w:rsidR="00A134AD" w:rsidRPr="00832FA9" w:rsidRDefault="00A134AD" w:rsidP="00A134AD">
      <w:pPr>
        <w:spacing w:after="0"/>
        <w:ind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255BE639" w14:textId="2A95FE29" w:rsidR="00B51363" w:rsidRPr="00B51363" w:rsidRDefault="00A134AD" w:rsidP="00513B7F">
      <w:pPr>
        <w:pStyle w:val="Prrafodelista"/>
        <w:numPr>
          <w:ilvl w:val="0"/>
          <w:numId w:val="13"/>
        </w:numPr>
        <w:jc w:val="both"/>
        <w:rPr>
          <w:rFonts w:asciiTheme="majorHAnsi" w:hAnsiTheme="majorHAnsi" w:cstheme="majorHAnsi"/>
          <w:sz w:val="20"/>
          <w:szCs w:val="20"/>
        </w:rPr>
      </w:pPr>
      <w:r w:rsidRPr="00B51363">
        <w:rPr>
          <w:rFonts w:asciiTheme="majorHAnsi" w:hAnsiTheme="majorHAnsi" w:cstheme="majorHAnsi"/>
          <w:b/>
          <w:bCs/>
          <w:sz w:val="20"/>
          <w:szCs w:val="20"/>
        </w:rPr>
        <w:t>A</w:t>
      </w:r>
      <w:r w:rsidR="00FD1EE6" w:rsidRPr="00B51363">
        <w:rPr>
          <w:rFonts w:asciiTheme="majorHAnsi" w:hAnsiTheme="majorHAnsi" w:cstheme="majorHAnsi"/>
          <w:b/>
          <w:bCs/>
          <w:sz w:val="20"/>
          <w:szCs w:val="20"/>
        </w:rPr>
        <w:t>sumir la responsabilidad</w:t>
      </w:r>
      <w:r w:rsidR="00FD1EE6" w:rsidRPr="00B51363">
        <w:rPr>
          <w:rFonts w:asciiTheme="majorHAnsi" w:hAnsiTheme="majorHAnsi" w:cstheme="majorHAnsi"/>
          <w:sz w:val="20"/>
          <w:szCs w:val="20"/>
        </w:rPr>
        <w:t xml:space="preserve"> de </w:t>
      </w:r>
      <w:r w:rsidR="00DD2FB9" w:rsidRPr="00B51363">
        <w:rPr>
          <w:rFonts w:asciiTheme="majorHAnsi" w:hAnsiTheme="majorHAnsi" w:cstheme="majorHAnsi"/>
          <w:sz w:val="20"/>
          <w:szCs w:val="20"/>
        </w:rPr>
        <w:t xml:space="preserve">contratar o </w:t>
      </w:r>
      <w:r w:rsidR="00FD1EE6" w:rsidRPr="00B51363">
        <w:rPr>
          <w:rFonts w:asciiTheme="majorHAnsi" w:hAnsiTheme="majorHAnsi" w:cstheme="majorHAnsi"/>
          <w:sz w:val="20"/>
          <w:szCs w:val="20"/>
        </w:rPr>
        <w:t xml:space="preserve">ejecutar un plan de mantenimiento preventivo y correctivo del equipamiento adquirido, </w:t>
      </w:r>
      <w:r w:rsidR="00DD2FB9" w:rsidRPr="00B51363">
        <w:rPr>
          <w:rFonts w:asciiTheme="majorHAnsi" w:hAnsiTheme="majorHAnsi" w:cstheme="majorHAnsi"/>
          <w:sz w:val="20"/>
          <w:szCs w:val="20"/>
        </w:rPr>
        <w:t>de acuerdo a lo descrito</w:t>
      </w:r>
      <w:r w:rsidR="00FD1EE6" w:rsidRPr="00B51363">
        <w:rPr>
          <w:rFonts w:asciiTheme="majorHAnsi" w:hAnsiTheme="majorHAnsi" w:cstheme="majorHAnsi"/>
          <w:sz w:val="20"/>
          <w:szCs w:val="20"/>
        </w:rPr>
        <w:t xml:space="preserve"> en la propuesta presentada a esta convocatoria y </w:t>
      </w:r>
      <w:r w:rsidR="00926953" w:rsidRPr="00B51363">
        <w:rPr>
          <w:rFonts w:asciiTheme="majorHAnsi" w:hAnsiTheme="majorHAnsi" w:cstheme="majorHAnsi"/>
          <w:sz w:val="20"/>
          <w:szCs w:val="20"/>
        </w:rPr>
        <w:t xml:space="preserve">lo </w:t>
      </w:r>
      <w:r w:rsidR="00FD1EE6" w:rsidRPr="00B51363">
        <w:rPr>
          <w:rFonts w:asciiTheme="majorHAnsi" w:hAnsiTheme="majorHAnsi" w:cstheme="majorHAnsi"/>
          <w:sz w:val="20"/>
          <w:szCs w:val="20"/>
        </w:rPr>
        <w:t>establecido en las bases del concurso</w:t>
      </w:r>
      <w:r w:rsidR="00B51363">
        <w:rPr>
          <w:rFonts w:asciiTheme="majorHAnsi" w:hAnsiTheme="majorHAnsi" w:cstheme="majorHAnsi"/>
          <w:sz w:val="20"/>
          <w:szCs w:val="20"/>
        </w:rPr>
        <w:t>.</w:t>
      </w:r>
      <w:r w:rsidR="00B51363" w:rsidRPr="00B51363">
        <w:rPr>
          <w:rFonts w:asciiTheme="majorHAnsi" w:hAnsiTheme="majorHAnsi" w:cstheme="majorHAnsi"/>
          <w:sz w:val="20"/>
          <w:szCs w:val="20"/>
        </w:rPr>
        <w:t xml:space="preserve"> Además, se compromete a hacerse responsable de la mantención y/o reparación del equipamiento por dos años posteriores al término del contrato suscrito con el proveedor.</w:t>
      </w:r>
    </w:p>
    <w:p w14:paraId="02F5881B" w14:textId="44E2AE5F" w:rsidR="00FD1EE6" w:rsidRPr="00832FA9" w:rsidRDefault="00FD1EE6" w:rsidP="00B51363">
      <w:pPr>
        <w:pStyle w:val="Prrafodelista"/>
        <w:spacing w:after="0"/>
        <w:ind w:left="786"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7B013754" w14:textId="77777777" w:rsidR="00A134AD" w:rsidRPr="00832FA9" w:rsidRDefault="00A134AD" w:rsidP="00A134AD">
      <w:pPr>
        <w:spacing w:after="0"/>
        <w:ind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4D6DDD23" w14:textId="5629B91D" w:rsidR="00A134AD" w:rsidRDefault="00FD1EE6" w:rsidP="00B14AA8">
      <w:pPr>
        <w:pStyle w:val="Prrafodelista"/>
        <w:numPr>
          <w:ilvl w:val="0"/>
          <w:numId w:val="13"/>
        </w:numPr>
        <w:spacing w:after="0"/>
        <w:ind w:right="191"/>
        <w:jc w:val="both"/>
        <w:rPr>
          <w:rFonts w:asciiTheme="majorHAnsi" w:hAnsiTheme="majorHAnsi" w:cstheme="majorHAnsi"/>
          <w:sz w:val="20"/>
          <w:szCs w:val="20"/>
        </w:rPr>
      </w:pPr>
      <w:r w:rsidRPr="00FC5A05">
        <w:rPr>
          <w:rFonts w:asciiTheme="majorHAnsi" w:hAnsiTheme="majorHAnsi" w:cstheme="majorHAnsi"/>
          <w:b/>
          <w:bCs/>
          <w:sz w:val="20"/>
          <w:szCs w:val="20"/>
        </w:rPr>
        <w:t>Gestionar y dar cumplimiento</w:t>
      </w:r>
      <w:r w:rsidRPr="00FC5A05">
        <w:rPr>
          <w:rFonts w:asciiTheme="majorHAnsi" w:hAnsiTheme="majorHAnsi" w:cstheme="majorHAnsi"/>
          <w:sz w:val="20"/>
          <w:szCs w:val="20"/>
        </w:rPr>
        <w:t xml:space="preserve"> a los aportes pecuniarios y no pecuniarios de las instituciones que conforman la </w:t>
      </w:r>
      <w:r w:rsidR="00FC5A05" w:rsidRPr="00FC5A05">
        <w:rPr>
          <w:rFonts w:asciiTheme="majorHAnsi" w:hAnsiTheme="majorHAnsi" w:cstheme="majorHAnsi"/>
          <w:sz w:val="20"/>
          <w:szCs w:val="20"/>
        </w:rPr>
        <w:t>postulación</w:t>
      </w:r>
      <w:r w:rsidRPr="00FC5A05">
        <w:rPr>
          <w:rFonts w:asciiTheme="majorHAnsi" w:hAnsiTheme="majorHAnsi" w:cstheme="majorHAnsi"/>
          <w:sz w:val="20"/>
          <w:szCs w:val="20"/>
        </w:rPr>
        <w:t xml:space="preserve"> </w:t>
      </w:r>
      <w:r w:rsidR="00B22EEC" w:rsidRPr="00FC5A05">
        <w:rPr>
          <w:rFonts w:asciiTheme="majorHAnsi" w:hAnsiTheme="majorHAnsi" w:cstheme="majorHAnsi"/>
          <w:sz w:val="20"/>
          <w:szCs w:val="20"/>
        </w:rPr>
        <w:t>detallados</w:t>
      </w:r>
      <w:r w:rsidRPr="00FC5A05">
        <w:rPr>
          <w:rFonts w:asciiTheme="majorHAnsi" w:hAnsiTheme="majorHAnsi" w:cstheme="majorHAnsi"/>
          <w:sz w:val="20"/>
          <w:szCs w:val="20"/>
        </w:rPr>
        <w:t xml:space="preserve"> en </w:t>
      </w:r>
      <w:r w:rsidR="00B22EEC" w:rsidRPr="00FC5A05">
        <w:rPr>
          <w:rFonts w:asciiTheme="majorHAnsi" w:hAnsiTheme="majorHAnsi" w:cstheme="majorHAnsi"/>
          <w:sz w:val="20"/>
          <w:szCs w:val="20"/>
        </w:rPr>
        <w:t xml:space="preserve">la propuesta y Planilla de </w:t>
      </w:r>
      <w:r w:rsidRPr="00FC5A05">
        <w:rPr>
          <w:rFonts w:asciiTheme="majorHAnsi" w:hAnsiTheme="majorHAnsi" w:cstheme="majorHAnsi"/>
          <w:sz w:val="20"/>
          <w:szCs w:val="20"/>
        </w:rPr>
        <w:t>Presupuesto</w:t>
      </w:r>
      <w:r w:rsidR="00FC5A05">
        <w:rPr>
          <w:rFonts w:asciiTheme="majorHAnsi" w:hAnsiTheme="majorHAnsi" w:cstheme="majorHAnsi"/>
          <w:sz w:val="20"/>
          <w:szCs w:val="20"/>
        </w:rPr>
        <w:t>.</w:t>
      </w:r>
    </w:p>
    <w:p w14:paraId="19AF7CE2" w14:textId="45C41ADE" w:rsidR="008E155D" w:rsidRPr="00F235CA" w:rsidRDefault="008E155D" w:rsidP="00F235CA">
      <w:pPr>
        <w:spacing w:after="0"/>
        <w:ind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53CEF180" w14:textId="73720AD8" w:rsidR="00FD1EE6" w:rsidRPr="00832FA9" w:rsidRDefault="00FD1EE6" w:rsidP="00FD1EE6">
      <w:pPr>
        <w:pStyle w:val="Prrafodelista"/>
        <w:numPr>
          <w:ilvl w:val="0"/>
          <w:numId w:val="13"/>
        </w:numPr>
        <w:spacing w:after="0"/>
        <w:ind w:right="191"/>
        <w:jc w:val="both"/>
        <w:rPr>
          <w:rFonts w:asciiTheme="majorHAnsi" w:hAnsiTheme="majorHAnsi" w:cstheme="majorHAnsi"/>
          <w:sz w:val="20"/>
          <w:szCs w:val="20"/>
        </w:rPr>
      </w:pPr>
      <w:r w:rsidRPr="00832FA9">
        <w:rPr>
          <w:rFonts w:asciiTheme="majorHAnsi" w:hAnsiTheme="majorHAnsi" w:cstheme="majorHAnsi"/>
          <w:b/>
          <w:bCs/>
          <w:sz w:val="20"/>
          <w:szCs w:val="20"/>
        </w:rPr>
        <w:t>Asumir las fluctuaciones del Tipo de Cambio</w:t>
      </w:r>
      <w:r w:rsidRPr="00832FA9">
        <w:rPr>
          <w:rFonts w:asciiTheme="majorHAnsi" w:hAnsiTheme="majorHAnsi" w:cstheme="majorHAnsi"/>
          <w:sz w:val="20"/>
          <w:szCs w:val="20"/>
        </w:rPr>
        <w:t>. La Institución se compromete a asumir las diferencias en el precio del equipo producto de la fluctuación del tipo de cambio considerado en la propuesta, teniendo en cuenta el monto máximo a ser financiado por ANID.</w:t>
      </w:r>
    </w:p>
    <w:p w14:paraId="7916EA1D" w14:textId="77777777" w:rsidR="00EA4D73" w:rsidRPr="00832FA9" w:rsidRDefault="00EA4D73" w:rsidP="00EA4D73">
      <w:pPr>
        <w:spacing w:after="0"/>
        <w:ind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610EACB3" w14:textId="71729479" w:rsidR="00961347" w:rsidRPr="00832FA9" w:rsidRDefault="00FD1EE6" w:rsidP="00FD1EE6">
      <w:pPr>
        <w:pStyle w:val="Prrafodelista"/>
        <w:numPr>
          <w:ilvl w:val="0"/>
          <w:numId w:val="13"/>
        </w:numPr>
        <w:spacing w:after="0"/>
        <w:ind w:right="191"/>
        <w:jc w:val="both"/>
        <w:rPr>
          <w:rFonts w:asciiTheme="majorHAnsi" w:hAnsiTheme="majorHAnsi" w:cstheme="majorHAnsi"/>
          <w:sz w:val="20"/>
          <w:szCs w:val="20"/>
        </w:rPr>
      </w:pPr>
      <w:r w:rsidRPr="00832FA9">
        <w:rPr>
          <w:rFonts w:asciiTheme="majorHAnsi" w:hAnsiTheme="majorHAnsi" w:cstheme="majorHAnsi"/>
          <w:b/>
          <w:bCs/>
          <w:sz w:val="20"/>
          <w:szCs w:val="20"/>
        </w:rPr>
        <w:t>Declarar expresamente</w:t>
      </w:r>
      <w:r w:rsidRPr="00832FA9">
        <w:rPr>
          <w:rFonts w:asciiTheme="majorHAnsi" w:hAnsiTheme="majorHAnsi" w:cstheme="majorHAnsi"/>
          <w:sz w:val="20"/>
          <w:szCs w:val="20"/>
        </w:rPr>
        <w:t xml:space="preserve"> si la propuesta está siendo presentada o financiada, en forma simultánea o complementaria, en o por algún otro Fondo del Estado o de ANID.</w:t>
      </w:r>
    </w:p>
    <w:p w14:paraId="788AA654" w14:textId="77777777" w:rsidR="00961347" w:rsidRPr="00832FA9" w:rsidRDefault="00961347" w:rsidP="00A134AD">
      <w:pPr>
        <w:pStyle w:val="Textoindependiente2"/>
        <w:ind w:right="191"/>
        <w:jc w:val="both"/>
        <w:rPr>
          <w:rFonts w:asciiTheme="majorHAnsi" w:hAnsiTheme="majorHAnsi" w:cstheme="majorHAnsi"/>
          <w:sz w:val="20"/>
        </w:rPr>
      </w:pPr>
    </w:p>
    <w:tbl>
      <w:tblPr>
        <w:tblW w:w="4507" w:type="pct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60"/>
        <w:gridCol w:w="1559"/>
        <w:gridCol w:w="2461"/>
      </w:tblGrid>
      <w:tr w:rsidR="00A134AD" w:rsidRPr="00832FA9" w14:paraId="26D261ED" w14:textId="77777777" w:rsidTr="00EA4D73">
        <w:trPr>
          <w:trHeight w:val="20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D1AC3B3" w14:textId="4D4271A4" w:rsidR="00A134AD" w:rsidRPr="00832FA9" w:rsidRDefault="00A134AD">
            <w:pPr>
              <w:pStyle w:val="Textoindependiente2"/>
              <w:ind w:right="191"/>
              <w:jc w:val="both"/>
              <w:rPr>
                <w:rFonts w:asciiTheme="majorHAnsi" w:hAnsiTheme="majorHAnsi" w:cstheme="majorHAnsi"/>
                <w:bCs/>
                <w:color w:val="FFFFFF"/>
                <w:sz w:val="20"/>
              </w:rPr>
            </w:pPr>
            <w:r w:rsidRPr="00832FA9">
              <w:rPr>
                <w:rFonts w:asciiTheme="majorHAnsi" w:hAnsiTheme="majorHAnsi" w:cstheme="majorHAnsi"/>
                <w:bCs/>
                <w:sz w:val="20"/>
              </w:rPr>
              <w:t>Declaro expresamente que esta propuesta está siendo presentada en forma simultánea o complementaria o está siendo financiada por:</w:t>
            </w:r>
          </w:p>
        </w:tc>
      </w:tr>
      <w:tr w:rsidR="00263A58" w:rsidRPr="00832FA9" w14:paraId="05632ECA" w14:textId="77777777" w:rsidTr="00832FA9">
        <w:trPr>
          <w:trHeight w:val="20"/>
        </w:trPr>
        <w:tc>
          <w:tcPr>
            <w:tcW w:w="2762" w:type="pct"/>
            <w:shd w:val="clear" w:color="auto" w:fill="auto"/>
            <w:vAlign w:val="center"/>
          </w:tcPr>
          <w:p w14:paraId="700387E7" w14:textId="0C2A8D74" w:rsidR="00961347" w:rsidRPr="00832FA9" w:rsidRDefault="00A134AD" w:rsidP="00404B81">
            <w:pPr>
              <w:ind w:right="191"/>
              <w:rPr>
                <w:rFonts w:asciiTheme="majorHAnsi" w:hAnsiTheme="majorHAnsi" w:cstheme="majorHAnsi"/>
                <w:sz w:val="20"/>
                <w:szCs w:val="20"/>
              </w:rPr>
            </w:pPr>
            <w:r w:rsidRPr="00832FA9">
              <w:rPr>
                <w:rFonts w:asciiTheme="majorHAnsi" w:hAnsiTheme="majorHAnsi" w:cstheme="majorHAnsi"/>
                <w:sz w:val="20"/>
                <w:szCs w:val="20"/>
              </w:rPr>
              <w:t>Nombre Proyecto</w:t>
            </w:r>
          </w:p>
        </w:tc>
        <w:tc>
          <w:tcPr>
            <w:tcW w:w="868" w:type="pct"/>
            <w:shd w:val="clear" w:color="auto" w:fill="auto"/>
            <w:vAlign w:val="center"/>
          </w:tcPr>
          <w:p w14:paraId="52819BB5" w14:textId="43788CF6" w:rsidR="00961347" w:rsidRPr="00832FA9" w:rsidRDefault="00A134AD" w:rsidP="00A134AD">
            <w:pPr>
              <w:ind w:right="19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832FA9">
              <w:rPr>
                <w:rFonts w:asciiTheme="majorHAnsi" w:hAnsiTheme="majorHAnsi" w:cstheme="majorHAnsi"/>
                <w:sz w:val="20"/>
                <w:szCs w:val="20"/>
              </w:rPr>
              <w:t>ANID</w:t>
            </w:r>
          </w:p>
        </w:tc>
        <w:tc>
          <w:tcPr>
            <w:tcW w:w="1370" w:type="pct"/>
            <w:shd w:val="clear" w:color="auto" w:fill="auto"/>
            <w:vAlign w:val="center"/>
          </w:tcPr>
          <w:p w14:paraId="1A81E6A5" w14:textId="77777777" w:rsidR="00A134AD" w:rsidRPr="00832FA9" w:rsidRDefault="00A134AD" w:rsidP="00A134AD">
            <w:pPr>
              <w:pStyle w:val="Textoindependiente2"/>
              <w:ind w:right="191"/>
              <w:jc w:val="both"/>
              <w:rPr>
                <w:rFonts w:asciiTheme="majorHAnsi" w:hAnsiTheme="majorHAnsi" w:cstheme="majorHAnsi"/>
                <w:sz w:val="20"/>
              </w:rPr>
            </w:pPr>
            <w:r w:rsidRPr="00832FA9">
              <w:rPr>
                <w:rFonts w:asciiTheme="majorHAnsi" w:hAnsiTheme="majorHAnsi" w:cstheme="majorHAnsi"/>
                <w:sz w:val="20"/>
              </w:rPr>
              <w:t>Otro Fondo del Estado</w:t>
            </w:r>
          </w:p>
          <w:p w14:paraId="513F5315" w14:textId="0479FB0C" w:rsidR="00961347" w:rsidRPr="00832FA9" w:rsidRDefault="00A134AD" w:rsidP="00A134AD">
            <w:pPr>
              <w:pStyle w:val="Textoindependiente2"/>
              <w:ind w:right="191"/>
              <w:jc w:val="both"/>
              <w:rPr>
                <w:rFonts w:asciiTheme="majorHAnsi" w:hAnsiTheme="majorHAnsi" w:cstheme="majorHAnsi"/>
                <w:sz w:val="20"/>
              </w:rPr>
            </w:pPr>
            <w:r w:rsidRPr="00832FA9">
              <w:rPr>
                <w:rFonts w:asciiTheme="majorHAnsi" w:hAnsiTheme="majorHAnsi" w:cstheme="majorHAnsi"/>
                <w:sz w:val="20"/>
              </w:rPr>
              <w:t>(especificar)</w:t>
            </w:r>
          </w:p>
        </w:tc>
      </w:tr>
      <w:tr w:rsidR="00263A58" w:rsidRPr="00832FA9" w14:paraId="157E60A1" w14:textId="77777777" w:rsidTr="00832FA9">
        <w:trPr>
          <w:trHeight w:val="20"/>
        </w:trPr>
        <w:tc>
          <w:tcPr>
            <w:tcW w:w="2762" w:type="pct"/>
            <w:shd w:val="clear" w:color="auto" w:fill="auto"/>
            <w:vAlign w:val="center"/>
          </w:tcPr>
          <w:p w14:paraId="4906ACE9" w14:textId="77777777" w:rsidR="00961347" w:rsidRPr="00832FA9" w:rsidRDefault="00961347" w:rsidP="00B03035">
            <w:pPr>
              <w:ind w:left="426" w:right="191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68" w:type="pct"/>
            <w:shd w:val="clear" w:color="auto" w:fill="auto"/>
            <w:vAlign w:val="center"/>
          </w:tcPr>
          <w:p w14:paraId="202442F5" w14:textId="2F9FA6C9" w:rsidR="00961347" w:rsidRPr="00832FA9" w:rsidRDefault="00961347" w:rsidP="00404B81">
            <w:pPr>
              <w:ind w:right="191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70" w:type="pct"/>
            <w:shd w:val="clear" w:color="auto" w:fill="auto"/>
            <w:vAlign w:val="center"/>
          </w:tcPr>
          <w:p w14:paraId="2A298274" w14:textId="77777777" w:rsidR="00961347" w:rsidRPr="00832FA9" w:rsidRDefault="00961347" w:rsidP="00EE5F1A">
            <w:pPr>
              <w:pStyle w:val="Textoindependiente2"/>
              <w:ind w:right="191"/>
              <w:rPr>
                <w:rFonts w:asciiTheme="majorHAnsi" w:hAnsiTheme="majorHAnsi" w:cstheme="majorHAnsi"/>
                <w:sz w:val="20"/>
              </w:rPr>
            </w:pPr>
          </w:p>
        </w:tc>
      </w:tr>
      <w:tr w:rsidR="00A134AD" w:rsidRPr="00832FA9" w14:paraId="71DAD973" w14:textId="77777777" w:rsidTr="00EA4D73">
        <w:trPr>
          <w:trHeight w:val="966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439080F" w14:textId="77777777" w:rsidR="00A134AD" w:rsidRPr="00832FA9" w:rsidRDefault="00A134AD" w:rsidP="00EE5F1A">
            <w:pPr>
              <w:pStyle w:val="Textoindependiente2"/>
              <w:ind w:right="191"/>
              <w:rPr>
                <w:rFonts w:asciiTheme="majorHAnsi" w:hAnsiTheme="majorHAnsi" w:cstheme="majorHAnsi"/>
                <w:sz w:val="20"/>
              </w:rPr>
            </w:pPr>
            <w:r w:rsidRPr="00832FA9">
              <w:rPr>
                <w:rFonts w:asciiTheme="majorHAnsi" w:hAnsiTheme="majorHAnsi" w:cstheme="majorHAnsi"/>
                <w:sz w:val="20"/>
              </w:rPr>
              <w:t>Justificación:</w:t>
            </w:r>
          </w:p>
          <w:p w14:paraId="526FB20A" w14:textId="77777777" w:rsidR="00A134AD" w:rsidRPr="00832FA9" w:rsidRDefault="00A134AD" w:rsidP="00EE5F1A">
            <w:pPr>
              <w:pStyle w:val="Textoindependiente2"/>
              <w:ind w:right="191"/>
              <w:rPr>
                <w:rFonts w:asciiTheme="majorHAnsi" w:hAnsiTheme="majorHAnsi" w:cstheme="majorHAnsi"/>
                <w:sz w:val="20"/>
              </w:rPr>
            </w:pPr>
          </w:p>
          <w:p w14:paraId="0E910BAB" w14:textId="77777777" w:rsidR="00A134AD" w:rsidRPr="00832FA9" w:rsidRDefault="00A134AD" w:rsidP="00EE5F1A">
            <w:pPr>
              <w:pStyle w:val="Textoindependiente2"/>
              <w:ind w:right="191"/>
              <w:rPr>
                <w:rFonts w:asciiTheme="majorHAnsi" w:hAnsiTheme="majorHAnsi" w:cstheme="majorHAnsi"/>
                <w:sz w:val="20"/>
              </w:rPr>
            </w:pPr>
          </w:p>
          <w:p w14:paraId="61825357" w14:textId="77777777" w:rsidR="00A134AD" w:rsidRPr="00832FA9" w:rsidRDefault="00A134AD" w:rsidP="00EE5F1A">
            <w:pPr>
              <w:pStyle w:val="Textoindependiente2"/>
              <w:ind w:right="191"/>
              <w:rPr>
                <w:rFonts w:asciiTheme="majorHAnsi" w:hAnsiTheme="majorHAnsi" w:cstheme="majorHAnsi"/>
                <w:sz w:val="20"/>
              </w:rPr>
            </w:pPr>
          </w:p>
          <w:p w14:paraId="63BD57B6" w14:textId="6D794CC0" w:rsidR="00A134AD" w:rsidRPr="00832FA9" w:rsidRDefault="00A134AD" w:rsidP="00EE5F1A">
            <w:pPr>
              <w:pStyle w:val="Textoindependiente2"/>
              <w:ind w:right="191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3D23F5A5" w14:textId="77777777" w:rsidR="00961347" w:rsidRPr="00832FA9" w:rsidRDefault="00961347" w:rsidP="00404B81">
      <w:pPr>
        <w:pStyle w:val="Textoindependiente2"/>
        <w:ind w:right="191"/>
        <w:jc w:val="both"/>
        <w:rPr>
          <w:rFonts w:asciiTheme="majorHAnsi" w:hAnsiTheme="majorHAnsi" w:cstheme="majorHAnsi"/>
          <w:sz w:val="20"/>
        </w:rPr>
      </w:pPr>
    </w:p>
    <w:p w14:paraId="2793A08C" w14:textId="77777777" w:rsidR="00961347" w:rsidRPr="00832FA9" w:rsidRDefault="00961347" w:rsidP="00B03035">
      <w:pPr>
        <w:pStyle w:val="Textoindependiente2"/>
        <w:ind w:left="426" w:right="191"/>
        <w:jc w:val="center"/>
        <w:rPr>
          <w:rFonts w:asciiTheme="majorHAnsi" w:hAnsiTheme="majorHAnsi" w:cstheme="majorHAnsi"/>
          <w:sz w:val="20"/>
        </w:rPr>
      </w:pPr>
    </w:p>
    <w:p w14:paraId="7E1FE8D3" w14:textId="05A69F72" w:rsidR="00EA4D73" w:rsidRPr="00832FA9" w:rsidRDefault="00EA4D73" w:rsidP="00EA4D73">
      <w:pPr>
        <w:pStyle w:val="Prrafodelista"/>
        <w:numPr>
          <w:ilvl w:val="0"/>
          <w:numId w:val="13"/>
        </w:numPr>
        <w:spacing w:line="240" w:lineRule="auto"/>
        <w:ind w:right="191"/>
        <w:jc w:val="both"/>
        <w:rPr>
          <w:rFonts w:asciiTheme="majorHAnsi" w:hAnsiTheme="majorHAnsi" w:cstheme="majorHAnsi"/>
          <w:sz w:val="20"/>
          <w:szCs w:val="20"/>
        </w:rPr>
      </w:pPr>
      <w:r w:rsidRPr="00832FA9">
        <w:rPr>
          <w:rFonts w:asciiTheme="majorHAnsi" w:hAnsiTheme="majorHAnsi" w:cstheme="majorHAnsi"/>
          <w:b/>
          <w:bCs/>
          <w:sz w:val="20"/>
          <w:szCs w:val="20"/>
        </w:rPr>
        <w:t>Garantizar los requerimientos</w:t>
      </w:r>
      <w:r w:rsidRPr="00832FA9">
        <w:rPr>
          <w:rFonts w:asciiTheme="majorHAnsi" w:hAnsiTheme="majorHAnsi" w:cstheme="majorHAnsi"/>
          <w:sz w:val="20"/>
          <w:szCs w:val="20"/>
        </w:rPr>
        <w:t xml:space="preserve"> </w:t>
      </w:r>
      <w:r w:rsidR="00F235CA">
        <w:rPr>
          <w:rFonts w:asciiTheme="majorHAnsi" w:hAnsiTheme="majorHAnsi" w:cstheme="majorHAnsi"/>
          <w:b/>
          <w:bCs/>
          <w:sz w:val="20"/>
          <w:szCs w:val="20"/>
        </w:rPr>
        <w:t>e</w:t>
      </w:r>
      <w:r w:rsidR="008E155D" w:rsidRPr="00832FA9">
        <w:rPr>
          <w:rFonts w:asciiTheme="majorHAnsi" w:hAnsiTheme="majorHAnsi" w:cstheme="majorHAnsi"/>
          <w:b/>
          <w:bCs/>
          <w:sz w:val="20"/>
          <w:szCs w:val="20"/>
        </w:rPr>
        <w:t xml:space="preserve"> insumos</w:t>
      </w:r>
      <w:r w:rsidR="008E155D" w:rsidRPr="00832FA9">
        <w:rPr>
          <w:rFonts w:asciiTheme="majorHAnsi" w:hAnsiTheme="majorHAnsi" w:cstheme="majorHAnsi"/>
          <w:sz w:val="20"/>
          <w:szCs w:val="20"/>
        </w:rPr>
        <w:t xml:space="preserve"> para </w:t>
      </w:r>
      <w:r w:rsidR="00F235CA" w:rsidRPr="00832FA9">
        <w:rPr>
          <w:rFonts w:asciiTheme="majorHAnsi" w:hAnsiTheme="majorHAnsi" w:cstheme="majorHAnsi"/>
          <w:sz w:val="20"/>
          <w:szCs w:val="20"/>
        </w:rPr>
        <w:t xml:space="preserve">el proceso de instalación </w:t>
      </w:r>
      <w:r w:rsidR="00F235CA" w:rsidRPr="00F235CA">
        <w:rPr>
          <w:rFonts w:asciiTheme="majorHAnsi" w:hAnsiTheme="majorHAnsi" w:cstheme="majorHAnsi"/>
          <w:bCs/>
          <w:sz w:val="20"/>
          <w:szCs w:val="20"/>
        </w:rPr>
        <w:t>y</w:t>
      </w:r>
      <w:r w:rsidR="00F235CA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E155D" w:rsidRPr="00832FA9">
        <w:rPr>
          <w:rFonts w:asciiTheme="majorHAnsi" w:hAnsiTheme="majorHAnsi" w:cstheme="majorHAnsi"/>
          <w:sz w:val="20"/>
          <w:szCs w:val="20"/>
        </w:rPr>
        <w:t>el correcto funcionamiento del Equipamiento a adquirir</w:t>
      </w:r>
      <w:r w:rsidRPr="00832FA9">
        <w:rPr>
          <w:rFonts w:asciiTheme="majorHAnsi" w:hAnsiTheme="majorHAnsi" w:cstheme="majorHAnsi"/>
          <w:sz w:val="20"/>
          <w:szCs w:val="20"/>
        </w:rPr>
        <w:t>.</w:t>
      </w:r>
    </w:p>
    <w:p w14:paraId="0E4A2BFC" w14:textId="77777777" w:rsidR="00EA4D73" w:rsidRPr="00832FA9" w:rsidRDefault="00EA4D73" w:rsidP="00EA4D73">
      <w:pPr>
        <w:pStyle w:val="Prrafodelista"/>
        <w:spacing w:line="240" w:lineRule="auto"/>
        <w:ind w:left="786"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692295FC" w14:textId="07D92BE3" w:rsidR="00EA4D73" w:rsidRPr="00832FA9" w:rsidRDefault="00EA4D73" w:rsidP="00EA4D73">
      <w:pPr>
        <w:pStyle w:val="Prrafodelista"/>
        <w:numPr>
          <w:ilvl w:val="0"/>
          <w:numId w:val="13"/>
        </w:numPr>
        <w:spacing w:line="240" w:lineRule="auto"/>
        <w:ind w:right="191"/>
        <w:jc w:val="both"/>
        <w:rPr>
          <w:rFonts w:asciiTheme="majorHAnsi" w:hAnsiTheme="majorHAnsi" w:cstheme="majorHAnsi"/>
          <w:sz w:val="20"/>
          <w:szCs w:val="20"/>
        </w:rPr>
      </w:pPr>
      <w:r w:rsidRPr="00832FA9">
        <w:rPr>
          <w:rFonts w:asciiTheme="majorHAnsi" w:hAnsiTheme="majorHAnsi" w:cstheme="majorHAnsi"/>
          <w:b/>
          <w:bCs/>
          <w:sz w:val="20"/>
          <w:szCs w:val="20"/>
        </w:rPr>
        <w:t>Garantizar el personal necesario</w:t>
      </w:r>
      <w:r w:rsidRPr="00832FA9">
        <w:rPr>
          <w:rFonts w:asciiTheme="majorHAnsi" w:hAnsiTheme="majorHAnsi" w:cstheme="majorHAnsi"/>
          <w:sz w:val="20"/>
          <w:szCs w:val="20"/>
        </w:rPr>
        <w:t xml:space="preserve"> para el manejo del Equipamiento, según corresponda, considerando la regla de cofinanciamiento para el aporte pecuniario. </w:t>
      </w:r>
    </w:p>
    <w:p w14:paraId="566483D6" w14:textId="77777777" w:rsidR="00EA4D73" w:rsidRPr="00832FA9" w:rsidRDefault="00EA4D73" w:rsidP="00EA4D73">
      <w:pPr>
        <w:pStyle w:val="Prrafodelista"/>
        <w:spacing w:line="240" w:lineRule="auto"/>
        <w:ind w:left="786"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6582DA06" w14:textId="440C3227" w:rsidR="00205AE4" w:rsidRPr="00832FA9" w:rsidRDefault="00EA4D73" w:rsidP="00EA4D73">
      <w:pPr>
        <w:pStyle w:val="Prrafodelista"/>
        <w:numPr>
          <w:ilvl w:val="0"/>
          <w:numId w:val="13"/>
        </w:numPr>
        <w:spacing w:line="240" w:lineRule="auto"/>
        <w:ind w:right="191"/>
        <w:jc w:val="both"/>
        <w:rPr>
          <w:rFonts w:asciiTheme="majorHAnsi" w:hAnsiTheme="majorHAnsi" w:cstheme="majorHAnsi"/>
          <w:sz w:val="20"/>
          <w:szCs w:val="20"/>
        </w:rPr>
      </w:pPr>
      <w:r w:rsidRPr="00832FA9">
        <w:rPr>
          <w:rFonts w:asciiTheme="majorHAnsi" w:hAnsiTheme="majorHAnsi" w:cstheme="majorHAnsi"/>
          <w:b/>
          <w:bCs/>
          <w:sz w:val="20"/>
          <w:szCs w:val="20"/>
        </w:rPr>
        <w:t>Declarar</w:t>
      </w:r>
      <w:r w:rsidRPr="00832FA9">
        <w:rPr>
          <w:rFonts w:asciiTheme="majorHAnsi" w:hAnsiTheme="majorHAnsi" w:cstheme="majorHAnsi"/>
          <w:sz w:val="20"/>
          <w:szCs w:val="20"/>
        </w:rPr>
        <w:t xml:space="preserve"> que se adhiere y </w:t>
      </w:r>
      <w:r w:rsidR="00176B15">
        <w:rPr>
          <w:rFonts w:asciiTheme="majorHAnsi" w:hAnsiTheme="majorHAnsi" w:cstheme="majorHAnsi"/>
          <w:sz w:val="20"/>
          <w:szCs w:val="20"/>
        </w:rPr>
        <w:t>dará cumplimiento a</w:t>
      </w:r>
      <w:r w:rsidRPr="00832FA9">
        <w:rPr>
          <w:rFonts w:asciiTheme="majorHAnsi" w:hAnsiTheme="majorHAnsi" w:cstheme="majorHAnsi"/>
          <w:sz w:val="20"/>
          <w:szCs w:val="20"/>
        </w:rPr>
        <w:t xml:space="preserve"> las obligaciones especificadas en el punto 10 de las bases concursales</w:t>
      </w:r>
      <w:r w:rsidR="00176B15">
        <w:rPr>
          <w:rFonts w:asciiTheme="majorHAnsi" w:hAnsiTheme="majorHAnsi" w:cstheme="majorHAnsi"/>
          <w:sz w:val="20"/>
          <w:szCs w:val="20"/>
        </w:rPr>
        <w:t xml:space="preserve"> del </w:t>
      </w:r>
      <w:r w:rsidRPr="00832FA9">
        <w:rPr>
          <w:rFonts w:asciiTheme="majorHAnsi" w:hAnsiTheme="majorHAnsi" w:cstheme="majorHAnsi"/>
          <w:sz w:val="20"/>
          <w:szCs w:val="20"/>
        </w:rPr>
        <w:t>“</w:t>
      </w:r>
      <w:r w:rsidR="00FB3218">
        <w:rPr>
          <w:rFonts w:asciiTheme="majorHAnsi" w:hAnsiTheme="majorHAnsi" w:cstheme="majorHAnsi"/>
          <w:sz w:val="20"/>
          <w:szCs w:val="20"/>
        </w:rPr>
        <w:t>V</w:t>
      </w:r>
      <w:r w:rsidR="00B51363">
        <w:rPr>
          <w:rFonts w:asciiTheme="majorHAnsi" w:hAnsiTheme="majorHAnsi" w:cstheme="majorHAnsi"/>
          <w:sz w:val="20"/>
          <w:szCs w:val="20"/>
        </w:rPr>
        <w:t>I</w:t>
      </w:r>
      <w:r w:rsidRPr="00832FA9">
        <w:rPr>
          <w:rFonts w:asciiTheme="majorHAnsi" w:hAnsiTheme="majorHAnsi" w:cstheme="majorHAnsi"/>
          <w:sz w:val="20"/>
          <w:szCs w:val="20"/>
        </w:rPr>
        <w:t xml:space="preserve"> Concurso de Equipamiento Científico y Tecnológico Mayor Fondequip, Año </w:t>
      </w:r>
      <w:r w:rsidR="00B51363" w:rsidRPr="00832FA9">
        <w:rPr>
          <w:rFonts w:asciiTheme="majorHAnsi" w:hAnsiTheme="majorHAnsi" w:cstheme="majorHAnsi"/>
          <w:sz w:val="20"/>
          <w:szCs w:val="20"/>
        </w:rPr>
        <w:t>202</w:t>
      </w:r>
      <w:r w:rsidR="00B51363">
        <w:rPr>
          <w:rFonts w:asciiTheme="majorHAnsi" w:hAnsiTheme="majorHAnsi" w:cstheme="majorHAnsi"/>
          <w:sz w:val="20"/>
          <w:szCs w:val="20"/>
        </w:rPr>
        <w:t>5</w:t>
      </w:r>
      <w:r w:rsidRPr="00832FA9">
        <w:rPr>
          <w:rFonts w:asciiTheme="majorHAnsi" w:hAnsiTheme="majorHAnsi" w:cstheme="majorHAnsi"/>
          <w:sz w:val="20"/>
          <w:szCs w:val="20"/>
        </w:rPr>
        <w:t>”.</w:t>
      </w:r>
    </w:p>
    <w:p w14:paraId="386CD1B7" w14:textId="77777777" w:rsidR="00EA4D73" w:rsidRPr="00832FA9" w:rsidRDefault="00EA4D73" w:rsidP="00EA4D73">
      <w:pPr>
        <w:pStyle w:val="Prrafodelista"/>
        <w:spacing w:line="240" w:lineRule="auto"/>
        <w:ind w:left="786"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1127EA33" w14:textId="56B1CF62" w:rsidR="00EA4D73" w:rsidRPr="00832FA9" w:rsidRDefault="00EA4D73" w:rsidP="00EA4D73">
      <w:pPr>
        <w:pStyle w:val="Prrafodelista"/>
        <w:numPr>
          <w:ilvl w:val="0"/>
          <w:numId w:val="13"/>
        </w:numPr>
        <w:spacing w:line="240" w:lineRule="auto"/>
        <w:ind w:right="191"/>
        <w:jc w:val="both"/>
        <w:rPr>
          <w:rFonts w:asciiTheme="majorHAnsi" w:hAnsiTheme="majorHAnsi" w:cstheme="majorHAnsi"/>
          <w:sz w:val="20"/>
          <w:szCs w:val="20"/>
        </w:rPr>
      </w:pPr>
      <w:r w:rsidRPr="00832FA9">
        <w:rPr>
          <w:rFonts w:asciiTheme="majorHAnsi" w:hAnsiTheme="majorHAnsi" w:cstheme="majorHAnsi"/>
          <w:b/>
          <w:bCs/>
          <w:sz w:val="20"/>
          <w:szCs w:val="20"/>
        </w:rPr>
        <w:t>Certifico</w:t>
      </w:r>
      <w:r w:rsidRPr="00832FA9">
        <w:rPr>
          <w:rFonts w:asciiTheme="majorHAnsi" w:hAnsiTheme="majorHAnsi" w:cstheme="majorHAnsi"/>
          <w:sz w:val="20"/>
          <w:szCs w:val="20"/>
        </w:rPr>
        <w:t xml:space="preserve"> que ________________________________________, quien participa en esta propuesta como </w:t>
      </w:r>
      <w:r w:rsidR="00B22EEC">
        <w:rPr>
          <w:rFonts w:asciiTheme="majorHAnsi" w:hAnsiTheme="majorHAnsi" w:cstheme="majorHAnsi"/>
          <w:sz w:val="20"/>
          <w:szCs w:val="20"/>
        </w:rPr>
        <w:t>Coordinado</w:t>
      </w:r>
      <w:r w:rsidR="00B22EEC" w:rsidRPr="00832FA9">
        <w:rPr>
          <w:rFonts w:asciiTheme="majorHAnsi" w:hAnsiTheme="majorHAnsi" w:cstheme="majorHAnsi"/>
          <w:sz w:val="20"/>
          <w:szCs w:val="20"/>
        </w:rPr>
        <w:t>r</w:t>
      </w:r>
      <w:r w:rsidRPr="00832FA9">
        <w:rPr>
          <w:rFonts w:asciiTheme="majorHAnsi" w:hAnsiTheme="majorHAnsi" w:cstheme="majorHAnsi"/>
          <w:sz w:val="20"/>
          <w:szCs w:val="20"/>
        </w:rPr>
        <w:t xml:space="preserve">(a) </w:t>
      </w:r>
      <w:r w:rsidR="00B22EEC">
        <w:rPr>
          <w:rFonts w:asciiTheme="majorHAnsi" w:hAnsiTheme="majorHAnsi" w:cstheme="majorHAnsi"/>
          <w:sz w:val="20"/>
          <w:szCs w:val="20"/>
        </w:rPr>
        <w:t>Responsable</w:t>
      </w:r>
      <w:r w:rsidR="00B22EEC" w:rsidRPr="00832FA9">
        <w:rPr>
          <w:rFonts w:asciiTheme="majorHAnsi" w:hAnsiTheme="majorHAnsi" w:cstheme="majorHAnsi"/>
          <w:sz w:val="20"/>
          <w:szCs w:val="20"/>
        </w:rPr>
        <w:t xml:space="preserve"> </w:t>
      </w:r>
      <w:r w:rsidRPr="00832FA9">
        <w:rPr>
          <w:rFonts w:asciiTheme="majorHAnsi" w:hAnsiTheme="majorHAnsi" w:cstheme="majorHAnsi"/>
          <w:sz w:val="20"/>
          <w:szCs w:val="20"/>
        </w:rPr>
        <w:t>del Proyecto que postula, se desempeña en la Institución que represento.</w:t>
      </w:r>
    </w:p>
    <w:p w14:paraId="67F2F6BD" w14:textId="53AEE41C" w:rsidR="00AE1795" w:rsidRPr="00832FA9" w:rsidRDefault="00AE1795" w:rsidP="00B03035">
      <w:pPr>
        <w:pStyle w:val="Prrafodelista"/>
        <w:spacing w:line="240" w:lineRule="auto"/>
        <w:ind w:left="426"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7771DAB0" w14:textId="65DF8DF1" w:rsidR="00263A58" w:rsidRPr="00832FA9" w:rsidRDefault="00263A58" w:rsidP="00B03035">
      <w:pPr>
        <w:pStyle w:val="Prrafodelista"/>
        <w:spacing w:line="240" w:lineRule="auto"/>
        <w:ind w:left="426"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56F814D7" w14:textId="46F21046" w:rsidR="00263A58" w:rsidRDefault="00263A58" w:rsidP="00B03035">
      <w:pPr>
        <w:pStyle w:val="Prrafodelista"/>
        <w:spacing w:line="240" w:lineRule="auto"/>
        <w:ind w:left="426"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6DF43F72" w14:textId="77777777" w:rsidR="00B22EEC" w:rsidRPr="00832FA9" w:rsidRDefault="00B22EEC" w:rsidP="00B03035">
      <w:pPr>
        <w:pStyle w:val="Prrafodelista"/>
        <w:spacing w:line="240" w:lineRule="auto"/>
        <w:ind w:left="426" w:right="191"/>
        <w:jc w:val="both"/>
        <w:rPr>
          <w:rFonts w:asciiTheme="majorHAnsi" w:hAnsiTheme="majorHAnsi" w:cstheme="majorHAnsi"/>
          <w:sz w:val="20"/>
          <w:szCs w:val="20"/>
        </w:rPr>
      </w:pPr>
    </w:p>
    <w:p w14:paraId="189226BE" w14:textId="77777777" w:rsidR="00205AE4" w:rsidRPr="00832FA9" w:rsidRDefault="00205AE4" w:rsidP="00B03035">
      <w:pPr>
        <w:pStyle w:val="Prrafodelista"/>
        <w:spacing w:line="240" w:lineRule="auto"/>
        <w:ind w:left="426" w:right="191"/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W w:w="8930" w:type="dxa"/>
        <w:tblInd w:w="851" w:type="dxa"/>
        <w:tblLook w:val="04A0" w:firstRow="1" w:lastRow="0" w:firstColumn="1" w:lastColumn="0" w:noHBand="0" w:noVBand="1"/>
      </w:tblPr>
      <w:tblGrid>
        <w:gridCol w:w="3969"/>
        <w:gridCol w:w="990"/>
        <w:gridCol w:w="3971"/>
      </w:tblGrid>
      <w:tr w:rsidR="00CD423D" w:rsidRPr="00832FA9" w14:paraId="25E10C42" w14:textId="77777777" w:rsidTr="004F1F4C"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14:paraId="0D604FA1" w14:textId="69E40384" w:rsidR="00F120BC" w:rsidRDefault="00F120BC" w:rsidP="00F120BC">
            <w:pPr>
              <w:pStyle w:val="Textoindependiente2"/>
              <w:ind w:left="426" w:right="191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         </w:t>
            </w:r>
            <w:r>
              <w:rPr>
                <w:rFonts w:asciiTheme="majorHAnsi" w:hAnsiTheme="majorHAnsi" w:cstheme="majorHAnsi"/>
                <w:sz w:val="20"/>
              </w:rPr>
              <w:t xml:space="preserve">Christian González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Billault</w:t>
            </w:r>
            <w:proofErr w:type="spellEnd"/>
          </w:p>
          <w:p w14:paraId="42DB7A27" w14:textId="77777777" w:rsidR="00F120BC" w:rsidRPr="00832FA9" w:rsidRDefault="00F120BC" w:rsidP="00F120BC">
            <w:pPr>
              <w:pStyle w:val="Textoindependiente2"/>
              <w:ind w:left="426" w:right="191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Representante legal</w:t>
            </w:r>
          </w:p>
          <w:p w14:paraId="069E3547" w14:textId="78E9F984" w:rsidR="00AE1795" w:rsidRPr="00832FA9" w:rsidRDefault="00F120BC" w:rsidP="00F120BC">
            <w:pPr>
              <w:pStyle w:val="Prrafodelista"/>
              <w:spacing w:after="0" w:line="240" w:lineRule="auto"/>
              <w:ind w:left="746" w:right="191"/>
              <w:rPr>
                <w:rFonts w:asciiTheme="majorHAnsi" w:hAnsiTheme="majorHAnsi" w:cstheme="majorHAnsi"/>
                <w:sz w:val="20"/>
                <w:szCs w:val="20"/>
              </w:rPr>
            </w:pPr>
            <w:r w:rsidRPr="00832FA9">
              <w:rPr>
                <w:rFonts w:asciiTheme="majorHAnsi" w:hAnsiTheme="majorHAnsi" w:cstheme="majorHAnsi"/>
                <w:sz w:val="20"/>
                <w:szCs w:val="20"/>
              </w:rPr>
              <w:t xml:space="preserve">INSTITUCIÓN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BENEFICIARIA</w:t>
            </w:r>
          </w:p>
          <w:p w14:paraId="7E6EA00F" w14:textId="77777777" w:rsidR="00AE1795" w:rsidRPr="00B51363" w:rsidRDefault="00AE1795" w:rsidP="00B51363">
            <w:pPr>
              <w:spacing w:line="240" w:lineRule="auto"/>
              <w:ind w:left="746" w:right="19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74FF5349" w14:textId="77777777" w:rsidR="00AE1795" w:rsidRPr="00832FA9" w:rsidRDefault="00AE1795" w:rsidP="00B03035">
            <w:pPr>
              <w:pStyle w:val="Prrafodelista"/>
              <w:spacing w:line="240" w:lineRule="auto"/>
              <w:ind w:left="426" w:right="19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971" w:type="dxa"/>
            <w:tcBorders>
              <w:top w:val="single" w:sz="4" w:space="0" w:color="auto"/>
            </w:tcBorders>
            <w:shd w:val="clear" w:color="auto" w:fill="auto"/>
          </w:tcPr>
          <w:p w14:paraId="5D629D47" w14:textId="77777777" w:rsidR="00EA4D73" w:rsidRPr="00832FA9" w:rsidRDefault="00CD423D" w:rsidP="00B03035">
            <w:pPr>
              <w:pStyle w:val="Textoindependiente2"/>
              <w:ind w:left="426" w:right="191"/>
              <w:jc w:val="center"/>
              <w:rPr>
                <w:rFonts w:asciiTheme="majorHAnsi" w:hAnsiTheme="majorHAnsi" w:cstheme="majorHAnsi"/>
                <w:sz w:val="20"/>
              </w:rPr>
            </w:pPr>
            <w:r w:rsidRPr="00832FA9">
              <w:rPr>
                <w:rFonts w:asciiTheme="majorHAnsi" w:hAnsiTheme="majorHAnsi" w:cstheme="majorHAnsi"/>
                <w:sz w:val="20"/>
              </w:rPr>
              <w:t>[NOMBRE</w:t>
            </w:r>
            <w:r w:rsidR="00EA4D73" w:rsidRPr="00832FA9">
              <w:rPr>
                <w:rFonts w:asciiTheme="majorHAnsi" w:hAnsiTheme="majorHAnsi" w:cstheme="majorHAnsi"/>
                <w:sz w:val="20"/>
              </w:rPr>
              <w:t xml:space="preserve"> Y FIRMA</w:t>
            </w:r>
          </w:p>
          <w:p w14:paraId="08E99410" w14:textId="7E6DBC96" w:rsidR="00CD423D" w:rsidRPr="00832FA9" w:rsidRDefault="00CD423D" w:rsidP="00EA4D73">
            <w:pPr>
              <w:pStyle w:val="Textoindependiente2"/>
              <w:ind w:left="426" w:right="191"/>
              <w:jc w:val="center"/>
              <w:rPr>
                <w:rFonts w:asciiTheme="majorHAnsi" w:hAnsiTheme="majorHAnsi" w:cstheme="majorHAnsi"/>
                <w:sz w:val="20"/>
              </w:rPr>
            </w:pPr>
            <w:r w:rsidRPr="00832FA9">
              <w:rPr>
                <w:rFonts w:asciiTheme="majorHAnsi" w:hAnsiTheme="majorHAnsi" w:cstheme="majorHAnsi"/>
                <w:sz w:val="20"/>
              </w:rPr>
              <w:t xml:space="preserve"> </w:t>
            </w:r>
            <w:r w:rsidR="00B22EEC">
              <w:rPr>
                <w:rFonts w:asciiTheme="majorHAnsi" w:hAnsiTheme="majorHAnsi" w:cstheme="majorHAnsi"/>
                <w:sz w:val="20"/>
              </w:rPr>
              <w:t>COORDINADOR(A) RESPONSABLE</w:t>
            </w:r>
            <w:r w:rsidRPr="00832FA9">
              <w:rPr>
                <w:rFonts w:asciiTheme="majorHAnsi" w:hAnsiTheme="majorHAnsi" w:cstheme="majorHAnsi"/>
                <w:sz w:val="20"/>
              </w:rPr>
              <w:t>]</w:t>
            </w:r>
          </w:p>
          <w:p w14:paraId="5DBC8FAF" w14:textId="77777777" w:rsidR="00AE1795" w:rsidRPr="00832FA9" w:rsidRDefault="00AE1795" w:rsidP="00EA4D73">
            <w:pPr>
              <w:pStyle w:val="Prrafodelista"/>
              <w:spacing w:after="0" w:line="240" w:lineRule="auto"/>
              <w:ind w:left="426" w:right="191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bookmarkStart w:id="0" w:name="_GoBack"/>
        <w:bookmarkEnd w:id="0"/>
      </w:tr>
    </w:tbl>
    <w:p w14:paraId="45A01818" w14:textId="77777777" w:rsidR="00205AE4" w:rsidRPr="00B22EEC" w:rsidRDefault="00205AE4" w:rsidP="00B22EEC">
      <w:pPr>
        <w:spacing w:line="240" w:lineRule="auto"/>
        <w:ind w:right="191"/>
        <w:jc w:val="both"/>
        <w:rPr>
          <w:rFonts w:ascii="Verdana" w:hAnsi="Verdana"/>
          <w:sz w:val="18"/>
          <w:szCs w:val="18"/>
        </w:rPr>
      </w:pPr>
    </w:p>
    <w:sectPr w:rsidR="00205AE4" w:rsidRPr="00B22EEC" w:rsidSect="00854099">
      <w:headerReference w:type="default" r:id="rId8"/>
      <w:footerReference w:type="default" r:id="rId9"/>
      <w:headerReference w:type="first" r:id="rId10"/>
      <w:footerReference w:type="first" r:id="rId11"/>
      <w:pgSz w:w="12240" w:h="15840" w:code="119"/>
      <w:pgMar w:top="2268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C9182" w14:textId="77777777" w:rsidR="00AA4738" w:rsidRDefault="00AA4738" w:rsidP="002A5DF1">
      <w:pPr>
        <w:spacing w:after="0" w:line="240" w:lineRule="auto"/>
      </w:pPr>
      <w:r>
        <w:separator/>
      </w:r>
    </w:p>
  </w:endnote>
  <w:endnote w:type="continuationSeparator" w:id="0">
    <w:p w14:paraId="14DB15D6" w14:textId="77777777" w:rsidR="00AA4738" w:rsidRDefault="00AA4738" w:rsidP="002A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880902"/>
      <w:docPartObj>
        <w:docPartGallery w:val="Page Numbers (Bottom of Page)"/>
        <w:docPartUnique/>
      </w:docPartObj>
    </w:sdtPr>
    <w:sdtEndPr/>
    <w:sdtContent>
      <w:sdt>
        <w:sdtPr>
          <w:id w:val="295729220"/>
          <w:docPartObj>
            <w:docPartGallery w:val="Page Numbers (Top of Page)"/>
            <w:docPartUnique/>
          </w:docPartObj>
        </w:sdtPr>
        <w:sdtEndPr/>
        <w:sdtContent>
          <w:p w14:paraId="49A9406E" w14:textId="023A7D5F" w:rsidR="00B22EEC" w:rsidRDefault="003A40A8" w:rsidP="00E7211F">
            <w:pPr>
              <w:pStyle w:val="Piedepgina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V</w:t>
            </w:r>
            <w:r w:rsidR="00B51363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r w:rsidR="00832FA9" w:rsidRPr="00832FA9">
              <w:rPr>
                <w:rFonts w:asciiTheme="majorHAnsi" w:hAnsiTheme="majorHAnsi" w:cstheme="majorHAnsi"/>
                <w:sz w:val="20"/>
                <w:szCs w:val="20"/>
              </w:rPr>
              <w:t xml:space="preserve"> Concurso de Equipamiento Científico y Tecnológico Mayor FONDEQUIP </w:t>
            </w:r>
            <w:r w:rsidR="00B51363" w:rsidRPr="00832FA9">
              <w:rPr>
                <w:rFonts w:asciiTheme="majorHAnsi" w:hAnsiTheme="majorHAnsi" w:cstheme="majorHAnsi"/>
                <w:sz w:val="20"/>
                <w:szCs w:val="20"/>
              </w:rPr>
              <w:t>202</w:t>
            </w:r>
            <w:r w:rsidR="00B51363">
              <w:rPr>
                <w:rFonts w:asciiTheme="majorHAnsi" w:hAnsiTheme="majorHAnsi" w:cstheme="majorHAnsi"/>
                <w:sz w:val="20"/>
                <w:szCs w:val="20"/>
              </w:rPr>
              <w:t>5</w:t>
            </w:r>
          </w:p>
          <w:p w14:paraId="17FA2BC5" w14:textId="6252E0E0" w:rsidR="00001F01" w:rsidRPr="006D3FE6" w:rsidRDefault="00263A58" w:rsidP="00B22EEC">
            <w:pPr>
              <w:pStyle w:val="Piedepgina"/>
              <w:jc w:val="right"/>
              <w:rPr>
                <w:sz w:val="20"/>
                <w:szCs w:val="20"/>
              </w:rPr>
            </w:pPr>
            <w:r w:rsidRPr="00E7211F">
              <w:rPr>
                <w:sz w:val="16"/>
                <w:szCs w:val="16"/>
                <w:lang w:val="es-ES"/>
              </w:rPr>
              <w:t xml:space="preserve">Página </w:t>
            </w:r>
            <w:r w:rsidRPr="00263A58">
              <w:rPr>
                <w:b/>
                <w:bCs/>
                <w:sz w:val="20"/>
                <w:szCs w:val="20"/>
              </w:rPr>
              <w:fldChar w:fldCharType="begin"/>
            </w:r>
            <w:r w:rsidRPr="00263A58">
              <w:rPr>
                <w:b/>
                <w:bCs/>
                <w:sz w:val="18"/>
                <w:szCs w:val="18"/>
              </w:rPr>
              <w:instrText>PAGE</w:instrText>
            </w:r>
            <w:r w:rsidRPr="00263A58">
              <w:rPr>
                <w:b/>
                <w:bCs/>
                <w:sz w:val="20"/>
                <w:szCs w:val="20"/>
              </w:rPr>
              <w:fldChar w:fldCharType="separate"/>
            </w:r>
            <w:r w:rsidR="00F120BC">
              <w:rPr>
                <w:b/>
                <w:bCs/>
                <w:noProof/>
                <w:sz w:val="18"/>
                <w:szCs w:val="18"/>
              </w:rPr>
              <w:t>2</w:t>
            </w:r>
            <w:r w:rsidRPr="00263A58">
              <w:rPr>
                <w:b/>
                <w:bCs/>
                <w:sz w:val="20"/>
                <w:szCs w:val="20"/>
              </w:rPr>
              <w:fldChar w:fldCharType="end"/>
            </w:r>
            <w:r w:rsidRPr="00263A58">
              <w:rPr>
                <w:sz w:val="18"/>
                <w:szCs w:val="18"/>
                <w:lang w:val="es-ES"/>
              </w:rPr>
              <w:t xml:space="preserve"> de </w:t>
            </w:r>
            <w:r w:rsidRPr="00263A58">
              <w:rPr>
                <w:b/>
                <w:bCs/>
                <w:sz w:val="20"/>
                <w:szCs w:val="20"/>
              </w:rPr>
              <w:fldChar w:fldCharType="begin"/>
            </w:r>
            <w:r w:rsidRPr="00263A58">
              <w:rPr>
                <w:b/>
                <w:bCs/>
                <w:sz w:val="18"/>
                <w:szCs w:val="18"/>
              </w:rPr>
              <w:instrText>NUMPAGES</w:instrText>
            </w:r>
            <w:r w:rsidRPr="00263A58">
              <w:rPr>
                <w:b/>
                <w:bCs/>
                <w:sz w:val="20"/>
                <w:szCs w:val="20"/>
              </w:rPr>
              <w:fldChar w:fldCharType="separate"/>
            </w:r>
            <w:r w:rsidR="00F120BC">
              <w:rPr>
                <w:b/>
                <w:bCs/>
                <w:noProof/>
                <w:sz w:val="18"/>
                <w:szCs w:val="18"/>
              </w:rPr>
              <w:t>2</w:t>
            </w:r>
            <w:r w:rsidRPr="00263A5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88838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FC153BD" w14:textId="10FE1F33" w:rsidR="00263A58" w:rsidRDefault="00E7211F" w:rsidP="00E7211F">
            <w:pPr>
              <w:pStyle w:val="Piedepgina"/>
            </w:pPr>
            <w:r>
              <w:rPr>
                <w:noProof/>
                <w:lang w:eastAsia="es-CL"/>
              </w:rPr>
              <w:drawing>
                <wp:inline distT="0" distB="0" distL="0" distR="0" wp14:anchorId="19B8BDC3" wp14:editId="5F54AC78">
                  <wp:extent cx="1435395" cy="833214"/>
                  <wp:effectExtent l="0" t="0" r="0" b="5080"/>
                  <wp:docPr id="52" name="Imagen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Captura de Pantalla 2019-12-10 a la(s) 10.18.33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742" cy="857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                                                                                                   </w:t>
            </w:r>
            <w:r w:rsidR="00263A58" w:rsidRPr="00263A58">
              <w:rPr>
                <w:sz w:val="18"/>
                <w:szCs w:val="18"/>
                <w:lang w:val="es-ES"/>
              </w:rPr>
              <w:t xml:space="preserve">Página </w: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begin"/>
            </w:r>
            <w:r w:rsidR="00263A58" w:rsidRPr="00263A58">
              <w:rPr>
                <w:b/>
                <w:bCs/>
                <w:sz w:val="18"/>
                <w:szCs w:val="18"/>
              </w:rPr>
              <w:instrText>PAGE</w:instrTex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separate"/>
            </w:r>
            <w:r w:rsidR="00F120BC">
              <w:rPr>
                <w:b/>
                <w:bCs/>
                <w:noProof/>
                <w:sz w:val="18"/>
                <w:szCs w:val="18"/>
              </w:rPr>
              <w:t>1</w: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end"/>
            </w:r>
            <w:r w:rsidR="00263A58" w:rsidRPr="00263A58">
              <w:rPr>
                <w:sz w:val="18"/>
                <w:szCs w:val="18"/>
                <w:lang w:val="es-ES"/>
              </w:rPr>
              <w:t xml:space="preserve"> de </w: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begin"/>
            </w:r>
            <w:r w:rsidR="00263A58" w:rsidRPr="00263A58">
              <w:rPr>
                <w:b/>
                <w:bCs/>
                <w:sz w:val="18"/>
                <w:szCs w:val="18"/>
              </w:rPr>
              <w:instrText>NUMPAGES</w:instrTex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separate"/>
            </w:r>
            <w:r w:rsidR="00F120BC">
              <w:rPr>
                <w:b/>
                <w:bCs/>
                <w:noProof/>
                <w:sz w:val="18"/>
                <w:szCs w:val="18"/>
              </w:rPr>
              <w:t>2</w: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BE729E1" w14:textId="0812AE9C" w:rsidR="00A757B7" w:rsidRPr="00A757B7" w:rsidRDefault="00A757B7">
    <w:pPr>
      <w:pStyle w:val="Piedepgina"/>
      <w:rPr>
        <w:rFonts w:ascii="Verdana" w:hAnsi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E3EBA" w14:textId="77777777" w:rsidR="00AA4738" w:rsidRDefault="00AA4738" w:rsidP="002A5DF1">
      <w:pPr>
        <w:spacing w:after="0" w:line="240" w:lineRule="auto"/>
      </w:pPr>
      <w:r>
        <w:separator/>
      </w:r>
    </w:p>
  </w:footnote>
  <w:footnote w:type="continuationSeparator" w:id="0">
    <w:p w14:paraId="1C5083A1" w14:textId="77777777" w:rsidR="00AA4738" w:rsidRDefault="00AA4738" w:rsidP="002A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9D321" w14:textId="77777777" w:rsidR="00A757B7" w:rsidRPr="00336A6A" w:rsidRDefault="0020359F" w:rsidP="00A757B7">
    <w:pPr>
      <w:pStyle w:val="Encabezado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5EA918C" wp14:editId="32DE630E">
              <wp:simplePos x="0" y="0"/>
              <wp:positionH relativeFrom="column">
                <wp:posOffset>-782320</wp:posOffset>
              </wp:positionH>
              <wp:positionV relativeFrom="paragraph">
                <wp:posOffset>-395605</wp:posOffset>
              </wp:positionV>
              <wp:extent cx="2360295" cy="340360"/>
              <wp:effectExtent l="0" t="0" r="0" b="0"/>
              <wp:wrapNone/>
              <wp:docPr id="7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0295" cy="3403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158DE77A" w14:textId="77777777" w:rsidR="00A757B7" w:rsidRDefault="0020359F" w:rsidP="00A757B7">
                          <w:pPr>
                            <w:ind w:left="1134"/>
                          </w:pPr>
                          <w:r w:rsidRPr="00FE3B36">
                            <w:rPr>
                              <w:noProof/>
                              <w:lang w:eastAsia="es-CL"/>
                            </w:rPr>
                            <w:drawing>
                              <wp:inline distT="0" distB="0" distL="0" distR="0" wp14:anchorId="3E763A17" wp14:editId="589F5521">
                                <wp:extent cx="1257300" cy="1615440"/>
                                <wp:effectExtent l="0" t="0" r="0" b="0"/>
                                <wp:docPr id="44" name="Imagen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57300" cy="16154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5EA918C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-61.6pt;margin-top:-31.15pt;width:185.85pt;height:26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" fillcolor="window" stroked="f" strokeweight="2pt">
              <v:textbox>
                <w:txbxContent>
                  <w:p w14:paraId="158DE77A" w14:textId="77777777" w:rsidR="00A757B7" w:rsidRDefault="0020359F" w:rsidP="00A757B7">
                    <w:pPr>
                      <w:ind w:left="1134"/>
                    </w:pPr>
                    <w:r w:rsidRPr="00FE3B36">
                      <w:rPr>
                        <w:noProof/>
                        <w:lang w:eastAsia="es-CL"/>
                      </w:rPr>
                      <w:drawing>
                        <wp:inline distT="0" distB="0" distL="0" distR="0" wp14:anchorId="3E763A17" wp14:editId="589F5521">
                          <wp:extent cx="1257300" cy="1615440"/>
                          <wp:effectExtent l="0" t="0" r="0" b="0"/>
                          <wp:docPr id="44" name="Imagen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57300" cy="1615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B8E4D" w14:textId="00775219" w:rsidR="00A757B7" w:rsidRDefault="0020359F" w:rsidP="00A757B7">
    <w:pPr>
      <w:pStyle w:val="Encabezado"/>
      <w:tabs>
        <w:tab w:val="clear" w:pos="8838"/>
        <w:tab w:val="left" w:pos="5790"/>
        <w:tab w:val="right" w:pos="10206"/>
      </w:tabs>
      <w:ind w:right="49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BE296FC" wp14:editId="4EC723A1">
              <wp:simplePos x="0" y="0"/>
              <wp:positionH relativeFrom="column">
                <wp:posOffset>-818515</wp:posOffset>
              </wp:positionH>
              <wp:positionV relativeFrom="paragraph">
                <wp:posOffset>-424815</wp:posOffset>
              </wp:positionV>
              <wp:extent cx="2360295" cy="1882140"/>
              <wp:effectExtent l="0" t="0" r="0" b="0"/>
              <wp:wrapNone/>
              <wp:docPr id="2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0295" cy="188214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50F7AA8E" w14:textId="77777777" w:rsidR="00A757B7" w:rsidRDefault="0020359F" w:rsidP="00A757B7">
                          <w:pPr>
                            <w:ind w:left="1134" w:hanging="15"/>
                          </w:pPr>
                          <w:r w:rsidRPr="00FE3B36">
                            <w:rPr>
                              <w:noProof/>
                              <w:lang w:eastAsia="es-CL"/>
                            </w:rPr>
                            <w:drawing>
                              <wp:inline distT="0" distB="0" distL="0" distR="0" wp14:anchorId="7391A57B" wp14:editId="35865F5D">
                                <wp:extent cx="1257300" cy="1615440"/>
                                <wp:effectExtent l="0" t="0" r="0" b="0"/>
                                <wp:docPr id="45" name="Imagen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57300" cy="16154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BE296FC" id="_x0000_t202" coordsize="21600,21600" o:spt="202" path="m,l,21600r21600,l21600,xe">
              <v:stroke joinstyle="miter"/>
              <v:path gradientshapeok="t" o:connecttype="rect"/>
            </v:shapetype>
            <v:shape id="Cuadro de texto 14" o:spid="_x0000_s1027" type="#_x0000_t202" style="position:absolute;margin-left:-64.45pt;margin-top:-33.45pt;width:185.85pt;height:148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" fillcolor="window" stroked="f" strokeweight="2pt">
              <v:textbox>
                <w:txbxContent>
                  <w:p w14:paraId="50F7AA8E" w14:textId="77777777" w:rsidR="00A757B7" w:rsidRDefault="0020359F" w:rsidP="00A757B7">
                    <w:pPr>
                      <w:ind w:left="1134" w:hanging="15"/>
                    </w:pPr>
                    <w:r w:rsidRPr="00FE3B36">
                      <w:rPr>
                        <w:noProof/>
                        <w:lang w:eastAsia="es-CL"/>
                      </w:rPr>
                      <w:drawing>
                        <wp:inline distT="0" distB="0" distL="0" distR="0" wp14:anchorId="7391A57B" wp14:editId="35865F5D">
                          <wp:extent cx="1257300" cy="1615440"/>
                          <wp:effectExtent l="0" t="0" r="0" b="0"/>
                          <wp:docPr id="45" name="Imagen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57300" cy="1615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757B7">
      <w:tab/>
    </w:r>
    <w:r w:rsidR="00A757B7">
      <w:tab/>
    </w:r>
    <w:r w:rsidR="00A757B7">
      <w:tab/>
    </w:r>
  </w:p>
  <w:p w14:paraId="19BF044E" w14:textId="77777777" w:rsidR="00A757B7" w:rsidRDefault="00A757B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C6FA8"/>
    <w:multiLevelType w:val="hybridMultilevel"/>
    <w:tmpl w:val="A140B6A0"/>
    <w:lvl w:ilvl="0" w:tplc="8DA0ABE8">
      <w:numFmt w:val="bullet"/>
      <w:lvlText w:val="-"/>
      <w:lvlJc w:val="left"/>
      <w:pPr>
        <w:ind w:left="1495" w:hanging="360"/>
      </w:pPr>
      <w:rPr>
        <w:rFonts w:ascii="Calibri" w:eastAsia="Times New Roman" w:hAnsi="Calibri" w:cs="Times New Roman" w:hint="default"/>
        <w:lang w:val="es-ES"/>
      </w:rPr>
    </w:lvl>
    <w:lvl w:ilvl="1" w:tplc="34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66B36FB"/>
    <w:multiLevelType w:val="hybridMultilevel"/>
    <w:tmpl w:val="E4286A0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80F8C"/>
    <w:multiLevelType w:val="hybridMultilevel"/>
    <w:tmpl w:val="5B86A5AE"/>
    <w:lvl w:ilvl="0" w:tplc="340A000F">
      <w:start w:val="1"/>
      <w:numFmt w:val="decimal"/>
      <w:lvlText w:val="%1."/>
      <w:lvlJc w:val="left"/>
      <w:pPr>
        <w:ind w:left="780" w:hanging="360"/>
      </w:pPr>
    </w:lvl>
    <w:lvl w:ilvl="1" w:tplc="340A0019" w:tentative="1">
      <w:start w:val="1"/>
      <w:numFmt w:val="lowerLetter"/>
      <w:lvlText w:val="%2."/>
      <w:lvlJc w:val="left"/>
      <w:pPr>
        <w:ind w:left="1500" w:hanging="360"/>
      </w:pPr>
    </w:lvl>
    <w:lvl w:ilvl="2" w:tplc="340A001B" w:tentative="1">
      <w:start w:val="1"/>
      <w:numFmt w:val="lowerRoman"/>
      <w:lvlText w:val="%3."/>
      <w:lvlJc w:val="right"/>
      <w:pPr>
        <w:ind w:left="2220" w:hanging="180"/>
      </w:pPr>
    </w:lvl>
    <w:lvl w:ilvl="3" w:tplc="340A000F" w:tentative="1">
      <w:start w:val="1"/>
      <w:numFmt w:val="decimal"/>
      <w:lvlText w:val="%4."/>
      <w:lvlJc w:val="left"/>
      <w:pPr>
        <w:ind w:left="2940" w:hanging="360"/>
      </w:pPr>
    </w:lvl>
    <w:lvl w:ilvl="4" w:tplc="340A0019" w:tentative="1">
      <w:start w:val="1"/>
      <w:numFmt w:val="lowerLetter"/>
      <w:lvlText w:val="%5."/>
      <w:lvlJc w:val="left"/>
      <w:pPr>
        <w:ind w:left="3660" w:hanging="360"/>
      </w:pPr>
    </w:lvl>
    <w:lvl w:ilvl="5" w:tplc="340A001B" w:tentative="1">
      <w:start w:val="1"/>
      <w:numFmt w:val="lowerRoman"/>
      <w:lvlText w:val="%6."/>
      <w:lvlJc w:val="right"/>
      <w:pPr>
        <w:ind w:left="4380" w:hanging="180"/>
      </w:pPr>
    </w:lvl>
    <w:lvl w:ilvl="6" w:tplc="340A000F" w:tentative="1">
      <w:start w:val="1"/>
      <w:numFmt w:val="decimal"/>
      <w:lvlText w:val="%7."/>
      <w:lvlJc w:val="left"/>
      <w:pPr>
        <w:ind w:left="5100" w:hanging="360"/>
      </w:pPr>
    </w:lvl>
    <w:lvl w:ilvl="7" w:tplc="340A0019" w:tentative="1">
      <w:start w:val="1"/>
      <w:numFmt w:val="lowerLetter"/>
      <w:lvlText w:val="%8."/>
      <w:lvlJc w:val="left"/>
      <w:pPr>
        <w:ind w:left="5820" w:hanging="360"/>
      </w:pPr>
    </w:lvl>
    <w:lvl w:ilvl="8" w:tplc="3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6A324D"/>
    <w:multiLevelType w:val="hybridMultilevel"/>
    <w:tmpl w:val="76A2C40E"/>
    <w:lvl w:ilvl="0" w:tplc="E996B50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707FCC"/>
    <w:multiLevelType w:val="hybridMultilevel"/>
    <w:tmpl w:val="065AF538"/>
    <w:lvl w:ilvl="0" w:tplc="340A0017">
      <w:start w:val="1"/>
      <w:numFmt w:val="lowerLetter"/>
      <w:lvlText w:val="%1)"/>
      <w:lvlJc w:val="left"/>
      <w:pPr>
        <w:ind w:left="1146" w:hanging="360"/>
      </w:pPr>
    </w:lvl>
    <w:lvl w:ilvl="1" w:tplc="340A0019" w:tentative="1">
      <w:start w:val="1"/>
      <w:numFmt w:val="lowerLetter"/>
      <w:lvlText w:val="%2."/>
      <w:lvlJc w:val="left"/>
      <w:pPr>
        <w:ind w:left="1866" w:hanging="360"/>
      </w:pPr>
    </w:lvl>
    <w:lvl w:ilvl="2" w:tplc="340A001B" w:tentative="1">
      <w:start w:val="1"/>
      <w:numFmt w:val="lowerRoman"/>
      <w:lvlText w:val="%3."/>
      <w:lvlJc w:val="right"/>
      <w:pPr>
        <w:ind w:left="2586" w:hanging="180"/>
      </w:pPr>
    </w:lvl>
    <w:lvl w:ilvl="3" w:tplc="340A000F" w:tentative="1">
      <w:start w:val="1"/>
      <w:numFmt w:val="decimal"/>
      <w:lvlText w:val="%4."/>
      <w:lvlJc w:val="left"/>
      <w:pPr>
        <w:ind w:left="3306" w:hanging="360"/>
      </w:pPr>
    </w:lvl>
    <w:lvl w:ilvl="4" w:tplc="340A0019" w:tentative="1">
      <w:start w:val="1"/>
      <w:numFmt w:val="lowerLetter"/>
      <w:lvlText w:val="%5."/>
      <w:lvlJc w:val="left"/>
      <w:pPr>
        <w:ind w:left="4026" w:hanging="360"/>
      </w:pPr>
    </w:lvl>
    <w:lvl w:ilvl="5" w:tplc="340A001B" w:tentative="1">
      <w:start w:val="1"/>
      <w:numFmt w:val="lowerRoman"/>
      <w:lvlText w:val="%6."/>
      <w:lvlJc w:val="right"/>
      <w:pPr>
        <w:ind w:left="4746" w:hanging="180"/>
      </w:pPr>
    </w:lvl>
    <w:lvl w:ilvl="6" w:tplc="340A000F" w:tentative="1">
      <w:start w:val="1"/>
      <w:numFmt w:val="decimal"/>
      <w:lvlText w:val="%7."/>
      <w:lvlJc w:val="left"/>
      <w:pPr>
        <w:ind w:left="5466" w:hanging="360"/>
      </w:pPr>
    </w:lvl>
    <w:lvl w:ilvl="7" w:tplc="340A0019" w:tentative="1">
      <w:start w:val="1"/>
      <w:numFmt w:val="lowerLetter"/>
      <w:lvlText w:val="%8."/>
      <w:lvlJc w:val="left"/>
      <w:pPr>
        <w:ind w:left="6186" w:hanging="360"/>
      </w:pPr>
    </w:lvl>
    <w:lvl w:ilvl="8" w:tplc="3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6383864"/>
    <w:multiLevelType w:val="hybridMultilevel"/>
    <w:tmpl w:val="24681500"/>
    <w:lvl w:ilvl="0" w:tplc="340A000F">
      <w:start w:val="1"/>
      <w:numFmt w:val="decimal"/>
      <w:lvlText w:val="%1."/>
      <w:lvlJc w:val="left"/>
      <w:pPr>
        <w:ind w:left="780" w:hanging="360"/>
      </w:pPr>
    </w:lvl>
    <w:lvl w:ilvl="1" w:tplc="340A0019" w:tentative="1">
      <w:start w:val="1"/>
      <w:numFmt w:val="lowerLetter"/>
      <w:lvlText w:val="%2."/>
      <w:lvlJc w:val="left"/>
      <w:pPr>
        <w:ind w:left="1500" w:hanging="360"/>
      </w:pPr>
    </w:lvl>
    <w:lvl w:ilvl="2" w:tplc="340A001B" w:tentative="1">
      <w:start w:val="1"/>
      <w:numFmt w:val="lowerRoman"/>
      <w:lvlText w:val="%3."/>
      <w:lvlJc w:val="right"/>
      <w:pPr>
        <w:ind w:left="2220" w:hanging="180"/>
      </w:pPr>
    </w:lvl>
    <w:lvl w:ilvl="3" w:tplc="340A000F" w:tentative="1">
      <w:start w:val="1"/>
      <w:numFmt w:val="decimal"/>
      <w:lvlText w:val="%4."/>
      <w:lvlJc w:val="left"/>
      <w:pPr>
        <w:ind w:left="2940" w:hanging="360"/>
      </w:pPr>
    </w:lvl>
    <w:lvl w:ilvl="4" w:tplc="340A0019" w:tentative="1">
      <w:start w:val="1"/>
      <w:numFmt w:val="lowerLetter"/>
      <w:lvlText w:val="%5."/>
      <w:lvlJc w:val="left"/>
      <w:pPr>
        <w:ind w:left="3660" w:hanging="360"/>
      </w:pPr>
    </w:lvl>
    <w:lvl w:ilvl="5" w:tplc="340A001B" w:tentative="1">
      <w:start w:val="1"/>
      <w:numFmt w:val="lowerRoman"/>
      <w:lvlText w:val="%6."/>
      <w:lvlJc w:val="right"/>
      <w:pPr>
        <w:ind w:left="4380" w:hanging="180"/>
      </w:pPr>
    </w:lvl>
    <w:lvl w:ilvl="6" w:tplc="340A000F" w:tentative="1">
      <w:start w:val="1"/>
      <w:numFmt w:val="decimal"/>
      <w:lvlText w:val="%7."/>
      <w:lvlJc w:val="left"/>
      <w:pPr>
        <w:ind w:left="5100" w:hanging="360"/>
      </w:pPr>
    </w:lvl>
    <w:lvl w:ilvl="7" w:tplc="340A0019" w:tentative="1">
      <w:start w:val="1"/>
      <w:numFmt w:val="lowerLetter"/>
      <w:lvlText w:val="%8."/>
      <w:lvlJc w:val="left"/>
      <w:pPr>
        <w:ind w:left="5820" w:hanging="360"/>
      </w:pPr>
    </w:lvl>
    <w:lvl w:ilvl="8" w:tplc="3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0E66850"/>
    <w:multiLevelType w:val="hybridMultilevel"/>
    <w:tmpl w:val="275C38DC"/>
    <w:lvl w:ilvl="0" w:tplc="340A000F">
      <w:start w:val="1"/>
      <w:numFmt w:val="decimal"/>
      <w:lvlText w:val="%1."/>
      <w:lvlJc w:val="left"/>
      <w:pPr>
        <w:ind w:left="1364" w:hanging="360"/>
      </w:pPr>
    </w:lvl>
    <w:lvl w:ilvl="1" w:tplc="340A0019" w:tentative="1">
      <w:start w:val="1"/>
      <w:numFmt w:val="lowerLetter"/>
      <w:lvlText w:val="%2."/>
      <w:lvlJc w:val="left"/>
      <w:pPr>
        <w:ind w:left="2084" w:hanging="360"/>
      </w:pPr>
    </w:lvl>
    <w:lvl w:ilvl="2" w:tplc="340A001B" w:tentative="1">
      <w:start w:val="1"/>
      <w:numFmt w:val="lowerRoman"/>
      <w:lvlText w:val="%3."/>
      <w:lvlJc w:val="right"/>
      <w:pPr>
        <w:ind w:left="2804" w:hanging="180"/>
      </w:pPr>
    </w:lvl>
    <w:lvl w:ilvl="3" w:tplc="340A000F" w:tentative="1">
      <w:start w:val="1"/>
      <w:numFmt w:val="decimal"/>
      <w:lvlText w:val="%4."/>
      <w:lvlJc w:val="left"/>
      <w:pPr>
        <w:ind w:left="3524" w:hanging="360"/>
      </w:pPr>
    </w:lvl>
    <w:lvl w:ilvl="4" w:tplc="340A0019" w:tentative="1">
      <w:start w:val="1"/>
      <w:numFmt w:val="lowerLetter"/>
      <w:lvlText w:val="%5."/>
      <w:lvlJc w:val="left"/>
      <w:pPr>
        <w:ind w:left="4244" w:hanging="360"/>
      </w:pPr>
    </w:lvl>
    <w:lvl w:ilvl="5" w:tplc="340A001B" w:tentative="1">
      <w:start w:val="1"/>
      <w:numFmt w:val="lowerRoman"/>
      <w:lvlText w:val="%6."/>
      <w:lvlJc w:val="right"/>
      <w:pPr>
        <w:ind w:left="4964" w:hanging="180"/>
      </w:pPr>
    </w:lvl>
    <w:lvl w:ilvl="6" w:tplc="340A000F" w:tentative="1">
      <w:start w:val="1"/>
      <w:numFmt w:val="decimal"/>
      <w:lvlText w:val="%7."/>
      <w:lvlJc w:val="left"/>
      <w:pPr>
        <w:ind w:left="5684" w:hanging="360"/>
      </w:pPr>
    </w:lvl>
    <w:lvl w:ilvl="7" w:tplc="340A0019" w:tentative="1">
      <w:start w:val="1"/>
      <w:numFmt w:val="lowerLetter"/>
      <w:lvlText w:val="%8."/>
      <w:lvlJc w:val="left"/>
      <w:pPr>
        <w:ind w:left="6404" w:hanging="360"/>
      </w:pPr>
    </w:lvl>
    <w:lvl w:ilvl="8" w:tplc="34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4FE83014"/>
    <w:multiLevelType w:val="multilevel"/>
    <w:tmpl w:val="590A63A2"/>
    <w:lvl w:ilvl="0">
      <w:start w:val="1"/>
      <w:numFmt w:val="upperLetter"/>
      <w:lvlText w:val="%1."/>
      <w:lvlJc w:val="left"/>
      <w:pPr>
        <w:tabs>
          <w:tab w:val="num" w:pos="4689"/>
        </w:tabs>
        <w:ind w:left="4689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5049"/>
        </w:tabs>
        <w:ind w:left="5049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5949"/>
        </w:tabs>
        <w:ind w:left="5949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ind w:left="6849" w:hanging="720"/>
      </w:pPr>
      <w:rPr>
        <w:rFonts w:cs="Times New Roman" w:hint="default"/>
        <w:color w:val="auto"/>
      </w:rPr>
    </w:lvl>
    <w:lvl w:ilvl="4">
      <w:start w:val="1"/>
      <w:numFmt w:val="upperLetter"/>
      <w:lvlText w:val="%5."/>
      <w:lvlJc w:val="left"/>
      <w:pPr>
        <w:ind w:left="7209" w:hanging="360"/>
      </w:pPr>
      <w:rPr>
        <w:rFonts w:cs="Times New Roman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7929"/>
        </w:tabs>
        <w:ind w:left="7929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8649"/>
        </w:tabs>
        <w:ind w:left="8649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9369"/>
        </w:tabs>
        <w:ind w:left="9369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10089"/>
        </w:tabs>
        <w:ind w:left="10089" w:hanging="180"/>
      </w:pPr>
      <w:rPr>
        <w:rFonts w:cs="Times New Roman"/>
      </w:rPr>
    </w:lvl>
  </w:abstractNum>
  <w:abstractNum w:abstractNumId="8" w15:restartNumberingAfterBreak="0">
    <w:nsid w:val="50715803"/>
    <w:multiLevelType w:val="hybridMultilevel"/>
    <w:tmpl w:val="B78C1F02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0F">
      <w:start w:val="1"/>
      <w:numFmt w:val="decimal"/>
      <w:lvlText w:val="%2."/>
      <w:lvlJc w:val="left"/>
      <w:pPr>
        <w:ind w:left="1425" w:hanging="705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9C33A51"/>
    <w:multiLevelType w:val="hybridMultilevel"/>
    <w:tmpl w:val="B6DEF946"/>
    <w:lvl w:ilvl="0" w:tplc="84507D8C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742BC3"/>
    <w:multiLevelType w:val="hybridMultilevel"/>
    <w:tmpl w:val="209A2BE8"/>
    <w:lvl w:ilvl="0" w:tplc="340A0017">
      <w:start w:val="1"/>
      <w:numFmt w:val="lowerLetter"/>
      <w:lvlText w:val="%1)"/>
      <w:lvlJc w:val="left"/>
      <w:pPr>
        <w:ind w:left="1146" w:hanging="360"/>
      </w:pPr>
    </w:lvl>
    <w:lvl w:ilvl="1" w:tplc="340A0019" w:tentative="1">
      <w:start w:val="1"/>
      <w:numFmt w:val="lowerLetter"/>
      <w:lvlText w:val="%2."/>
      <w:lvlJc w:val="left"/>
      <w:pPr>
        <w:ind w:left="1866" w:hanging="360"/>
      </w:pPr>
    </w:lvl>
    <w:lvl w:ilvl="2" w:tplc="340A001B" w:tentative="1">
      <w:start w:val="1"/>
      <w:numFmt w:val="lowerRoman"/>
      <w:lvlText w:val="%3."/>
      <w:lvlJc w:val="right"/>
      <w:pPr>
        <w:ind w:left="2586" w:hanging="180"/>
      </w:pPr>
    </w:lvl>
    <w:lvl w:ilvl="3" w:tplc="340A000F" w:tentative="1">
      <w:start w:val="1"/>
      <w:numFmt w:val="decimal"/>
      <w:lvlText w:val="%4."/>
      <w:lvlJc w:val="left"/>
      <w:pPr>
        <w:ind w:left="3306" w:hanging="360"/>
      </w:pPr>
    </w:lvl>
    <w:lvl w:ilvl="4" w:tplc="340A0019" w:tentative="1">
      <w:start w:val="1"/>
      <w:numFmt w:val="lowerLetter"/>
      <w:lvlText w:val="%5."/>
      <w:lvlJc w:val="left"/>
      <w:pPr>
        <w:ind w:left="4026" w:hanging="360"/>
      </w:pPr>
    </w:lvl>
    <w:lvl w:ilvl="5" w:tplc="340A001B" w:tentative="1">
      <w:start w:val="1"/>
      <w:numFmt w:val="lowerRoman"/>
      <w:lvlText w:val="%6."/>
      <w:lvlJc w:val="right"/>
      <w:pPr>
        <w:ind w:left="4746" w:hanging="180"/>
      </w:pPr>
    </w:lvl>
    <w:lvl w:ilvl="6" w:tplc="340A000F" w:tentative="1">
      <w:start w:val="1"/>
      <w:numFmt w:val="decimal"/>
      <w:lvlText w:val="%7."/>
      <w:lvlJc w:val="left"/>
      <w:pPr>
        <w:ind w:left="5466" w:hanging="360"/>
      </w:pPr>
    </w:lvl>
    <w:lvl w:ilvl="7" w:tplc="340A0019" w:tentative="1">
      <w:start w:val="1"/>
      <w:numFmt w:val="lowerLetter"/>
      <w:lvlText w:val="%8."/>
      <w:lvlJc w:val="left"/>
      <w:pPr>
        <w:ind w:left="6186" w:hanging="360"/>
      </w:pPr>
    </w:lvl>
    <w:lvl w:ilvl="8" w:tplc="3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2865D82"/>
    <w:multiLevelType w:val="hybridMultilevel"/>
    <w:tmpl w:val="00007DD8"/>
    <w:lvl w:ilvl="0" w:tplc="7778A66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9783179"/>
    <w:multiLevelType w:val="hybridMultilevel"/>
    <w:tmpl w:val="49688516"/>
    <w:lvl w:ilvl="0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es-ES"/>
      </w:rPr>
    </w:lvl>
    <w:lvl w:ilvl="1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lang w:val="es-ES"/>
      </w:rPr>
    </w:lvl>
    <w:lvl w:ilvl="2" w:tplc="34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8"/>
  </w:num>
  <w:num w:numId="5">
    <w:abstractNumId w:val="9"/>
  </w:num>
  <w:num w:numId="6">
    <w:abstractNumId w:val="2"/>
  </w:num>
  <w:num w:numId="7">
    <w:abstractNumId w:val="5"/>
  </w:num>
  <w:num w:numId="8">
    <w:abstractNumId w:val="1"/>
  </w:num>
  <w:num w:numId="9">
    <w:abstractNumId w:val="12"/>
  </w:num>
  <w:num w:numId="10">
    <w:abstractNumId w:val="7"/>
  </w:num>
  <w:num w:numId="11">
    <w:abstractNumId w:val="4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F47"/>
    <w:rsid w:val="00001F01"/>
    <w:rsid w:val="00011598"/>
    <w:rsid w:val="00024F47"/>
    <w:rsid w:val="000274F1"/>
    <w:rsid w:val="00090F13"/>
    <w:rsid w:val="00093671"/>
    <w:rsid w:val="000A49BC"/>
    <w:rsid w:val="000C23DC"/>
    <w:rsid w:val="000C4F6E"/>
    <w:rsid w:val="000C70B1"/>
    <w:rsid w:val="000D2DC5"/>
    <w:rsid w:val="000D443D"/>
    <w:rsid w:val="000D5AD6"/>
    <w:rsid w:val="000D76AF"/>
    <w:rsid w:val="000F7FBB"/>
    <w:rsid w:val="00103AF5"/>
    <w:rsid w:val="00130669"/>
    <w:rsid w:val="00141560"/>
    <w:rsid w:val="00176B15"/>
    <w:rsid w:val="00183AE5"/>
    <w:rsid w:val="00196577"/>
    <w:rsid w:val="001A2E81"/>
    <w:rsid w:val="001B1457"/>
    <w:rsid w:val="001D3375"/>
    <w:rsid w:val="001E0F39"/>
    <w:rsid w:val="0020359F"/>
    <w:rsid w:val="0020571F"/>
    <w:rsid w:val="00205AE4"/>
    <w:rsid w:val="00223BCA"/>
    <w:rsid w:val="00227C19"/>
    <w:rsid w:val="0024506F"/>
    <w:rsid w:val="00263A58"/>
    <w:rsid w:val="0026587C"/>
    <w:rsid w:val="002A5DF1"/>
    <w:rsid w:val="002B2FF4"/>
    <w:rsid w:val="002C1226"/>
    <w:rsid w:val="002E4E6F"/>
    <w:rsid w:val="002F29F0"/>
    <w:rsid w:val="002F2DD7"/>
    <w:rsid w:val="002F414F"/>
    <w:rsid w:val="0030437B"/>
    <w:rsid w:val="003243F9"/>
    <w:rsid w:val="003463BD"/>
    <w:rsid w:val="00357D36"/>
    <w:rsid w:val="00372566"/>
    <w:rsid w:val="00381671"/>
    <w:rsid w:val="00397F7E"/>
    <w:rsid w:val="003A40A8"/>
    <w:rsid w:val="003A4DDC"/>
    <w:rsid w:val="003B7497"/>
    <w:rsid w:val="003D2385"/>
    <w:rsid w:val="003F4900"/>
    <w:rsid w:val="003F59AA"/>
    <w:rsid w:val="00404B81"/>
    <w:rsid w:val="00412E3D"/>
    <w:rsid w:val="00430488"/>
    <w:rsid w:val="00466D49"/>
    <w:rsid w:val="0049528B"/>
    <w:rsid w:val="004B12BC"/>
    <w:rsid w:val="004B7EC2"/>
    <w:rsid w:val="004C674C"/>
    <w:rsid w:val="004F1703"/>
    <w:rsid w:val="004F1F4C"/>
    <w:rsid w:val="004F46B2"/>
    <w:rsid w:val="00503A3C"/>
    <w:rsid w:val="0050559C"/>
    <w:rsid w:val="00510E48"/>
    <w:rsid w:val="00512D26"/>
    <w:rsid w:val="00513B7F"/>
    <w:rsid w:val="00532BA2"/>
    <w:rsid w:val="005607F5"/>
    <w:rsid w:val="005630FB"/>
    <w:rsid w:val="005663A9"/>
    <w:rsid w:val="00592621"/>
    <w:rsid w:val="00594B3F"/>
    <w:rsid w:val="005A158B"/>
    <w:rsid w:val="005A3B4C"/>
    <w:rsid w:val="005B2F57"/>
    <w:rsid w:val="005B5ECE"/>
    <w:rsid w:val="005F0204"/>
    <w:rsid w:val="00602F68"/>
    <w:rsid w:val="006128AA"/>
    <w:rsid w:val="00623883"/>
    <w:rsid w:val="00631515"/>
    <w:rsid w:val="00651D65"/>
    <w:rsid w:val="00667EE4"/>
    <w:rsid w:val="0069563B"/>
    <w:rsid w:val="006956A8"/>
    <w:rsid w:val="006A243F"/>
    <w:rsid w:val="006C2307"/>
    <w:rsid w:val="006D3FE6"/>
    <w:rsid w:val="006D4D2A"/>
    <w:rsid w:val="006E401A"/>
    <w:rsid w:val="006E619A"/>
    <w:rsid w:val="00723AC7"/>
    <w:rsid w:val="0072625E"/>
    <w:rsid w:val="00736D62"/>
    <w:rsid w:val="00746D24"/>
    <w:rsid w:val="00757682"/>
    <w:rsid w:val="007669C6"/>
    <w:rsid w:val="00773EC7"/>
    <w:rsid w:val="00784538"/>
    <w:rsid w:val="007A03CD"/>
    <w:rsid w:val="007A2CC5"/>
    <w:rsid w:val="007A4D7E"/>
    <w:rsid w:val="007C1619"/>
    <w:rsid w:val="007C1F36"/>
    <w:rsid w:val="007C4377"/>
    <w:rsid w:val="007D6751"/>
    <w:rsid w:val="007F3874"/>
    <w:rsid w:val="007F6112"/>
    <w:rsid w:val="00801E4A"/>
    <w:rsid w:val="00812945"/>
    <w:rsid w:val="00817F86"/>
    <w:rsid w:val="00832FA9"/>
    <w:rsid w:val="00842CB9"/>
    <w:rsid w:val="00844C2D"/>
    <w:rsid w:val="008455AA"/>
    <w:rsid w:val="00847011"/>
    <w:rsid w:val="00851959"/>
    <w:rsid w:val="00854099"/>
    <w:rsid w:val="00876CCC"/>
    <w:rsid w:val="008D1818"/>
    <w:rsid w:val="008E155D"/>
    <w:rsid w:val="008E2B98"/>
    <w:rsid w:val="00903367"/>
    <w:rsid w:val="00912E60"/>
    <w:rsid w:val="0091582D"/>
    <w:rsid w:val="00926953"/>
    <w:rsid w:val="00932684"/>
    <w:rsid w:val="00953C52"/>
    <w:rsid w:val="00961347"/>
    <w:rsid w:val="009729A8"/>
    <w:rsid w:val="009A302A"/>
    <w:rsid w:val="009A56E7"/>
    <w:rsid w:val="009B1199"/>
    <w:rsid w:val="009B46D7"/>
    <w:rsid w:val="009B53C0"/>
    <w:rsid w:val="009D2A5F"/>
    <w:rsid w:val="009D365D"/>
    <w:rsid w:val="009F586E"/>
    <w:rsid w:val="00A134AD"/>
    <w:rsid w:val="00A43208"/>
    <w:rsid w:val="00A5044A"/>
    <w:rsid w:val="00A53E24"/>
    <w:rsid w:val="00A757B7"/>
    <w:rsid w:val="00A93EF8"/>
    <w:rsid w:val="00A9608F"/>
    <w:rsid w:val="00AA4738"/>
    <w:rsid w:val="00AB6E60"/>
    <w:rsid w:val="00AE1795"/>
    <w:rsid w:val="00AE6A7F"/>
    <w:rsid w:val="00B03035"/>
    <w:rsid w:val="00B11C07"/>
    <w:rsid w:val="00B14AB5"/>
    <w:rsid w:val="00B16BBA"/>
    <w:rsid w:val="00B16C5A"/>
    <w:rsid w:val="00B22EEC"/>
    <w:rsid w:val="00B33E44"/>
    <w:rsid w:val="00B424EE"/>
    <w:rsid w:val="00B51363"/>
    <w:rsid w:val="00B51732"/>
    <w:rsid w:val="00B624E3"/>
    <w:rsid w:val="00B626F6"/>
    <w:rsid w:val="00B70036"/>
    <w:rsid w:val="00BA10B0"/>
    <w:rsid w:val="00C07F58"/>
    <w:rsid w:val="00C61ABE"/>
    <w:rsid w:val="00C71229"/>
    <w:rsid w:val="00C747A8"/>
    <w:rsid w:val="00C95219"/>
    <w:rsid w:val="00CA1E28"/>
    <w:rsid w:val="00CD423D"/>
    <w:rsid w:val="00CD7375"/>
    <w:rsid w:val="00CE08C9"/>
    <w:rsid w:val="00CE21BF"/>
    <w:rsid w:val="00D55FC2"/>
    <w:rsid w:val="00D63A96"/>
    <w:rsid w:val="00D777B5"/>
    <w:rsid w:val="00D872DB"/>
    <w:rsid w:val="00D903C4"/>
    <w:rsid w:val="00DB26E6"/>
    <w:rsid w:val="00DB4687"/>
    <w:rsid w:val="00DD2F59"/>
    <w:rsid w:val="00DD2FB9"/>
    <w:rsid w:val="00DE7A26"/>
    <w:rsid w:val="00E036FB"/>
    <w:rsid w:val="00E33FC9"/>
    <w:rsid w:val="00E41866"/>
    <w:rsid w:val="00E55B19"/>
    <w:rsid w:val="00E60F77"/>
    <w:rsid w:val="00E615F5"/>
    <w:rsid w:val="00E65564"/>
    <w:rsid w:val="00E7211F"/>
    <w:rsid w:val="00E7793E"/>
    <w:rsid w:val="00E829AA"/>
    <w:rsid w:val="00EA4D73"/>
    <w:rsid w:val="00EA7C76"/>
    <w:rsid w:val="00EB1B89"/>
    <w:rsid w:val="00EC0B64"/>
    <w:rsid w:val="00EE5F1A"/>
    <w:rsid w:val="00F006A2"/>
    <w:rsid w:val="00F120BC"/>
    <w:rsid w:val="00F235CA"/>
    <w:rsid w:val="00F50EE4"/>
    <w:rsid w:val="00F52FE8"/>
    <w:rsid w:val="00F534F4"/>
    <w:rsid w:val="00F66BD9"/>
    <w:rsid w:val="00FA54F2"/>
    <w:rsid w:val="00FB3218"/>
    <w:rsid w:val="00FC5A05"/>
    <w:rsid w:val="00FD1EE6"/>
    <w:rsid w:val="00FD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  <w14:docId w14:val="58AF8E27"/>
  <w15:chartTrackingRefBased/>
  <w15:docId w15:val="{CA7D227B-133F-4BC1-91BB-AA0844B66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F4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030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030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4F47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4F4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024F47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24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024F47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A5D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2A5DF1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001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6587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91582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1582D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91582D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1582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1582D"/>
    <w:rPr>
      <w:b/>
      <w:bCs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F6112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7F6112"/>
    <w:rPr>
      <w:lang w:eastAsia="en-US"/>
    </w:rPr>
  </w:style>
  <w:style w:type="character" w:styleId="Refdenotaalpie">
    <w:name w:val="footnote reference"/>
    <w:uiPriority w:val="99"/>
    <w:semiHidden/>
    <w:unhideWhenUsed/>
    <w:rsid w:val="007F6112"/>
    <w:rPr>
      <w:vertAlign w:val="superscript"/>
    </w:rPr>
  </w:style>
  <w:style w:type="character" w:styleId="Hipervnculo">
    <w:name w:val="Hyperlink"/>
    <w:uiPriority w:val="99"/>
    <w:unhideWhenUsed/>
    <w:rsid w:val="007F6112"/>
    <w:rPr>
      <w:color w:val="0000FF"/>
      <w:u w:val="single"/>
    </w:rPr>
  </w:style>
  <w:style w:type="paragraph" w:styleId="Sinespaciado">
    <w:name w:val="No Spacing"/>
    <w:uiPriority w:val="1"/>
    <w:qFormat/>
    <w:rsid w:val="00090F13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uiPriority w:val="99"/>
    <w:rsid w:val="00961347"/>
    <w:pPr>
      <w:spacing w:after="0" w:line="240" w:lineRule="auto"/>
    </w:pPr>
    <w:rPr>
      <w:rFonts w:ascii="Arial" w:eastAsia="Times New Roman" w:hAnsi="Arial"/>
      <w:sz w:val="18"/>
      <w:szCs w:val="20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61347"/>
    <w:rPr>
      <w:rFonts w:ascii="Arial" w:eastAsia="Times New Roman" w:hAnsi="Arial"/>
      <w:sz w:val="18"/>
      <w:lang w:val="es-ES" w:eastAsia="es-ES"/>
    </w:rPr>
  </w:style>
  <w:style w:type="paragraph" w:styleId="Revisin">
    <w:name w:val="Revision"/>
    <w:hidden/>
    <w:uiPriority w:val="99"/>
    <w:semiHidden/>
    <w:rsid w:val="00B03035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0303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B0303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9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630CE-AE46-4117-99B5-1870541C0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548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Salgado Balboa</dc:creator>
  <cp:keywords/>
  <cp:lastModifiedBy>Elizabeth Carolina Aguilera Sepúlveda (eaguilera)</cp:lastModifiedBy>
  <cp:revision>4</cp:revision>
  <cp:lastPrinted>2020-04-13T17:08:00Z</cp:lastPrinted>
  <dcterms:created xsi:type="dcterms:W3CDTF">2024-12-04T12:39:00Z</dcterms:created>
  <dcterms:modified xsi:type="dcterms:W3CDTF">2024-12-09T17:51:00Z</dcterms:modified>
</cp:coreProperties>
</file>